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0476"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sz w:val="28"/>
          <w:szCs w:val="28"/>
        </w:rPr>
      </w:pPr>
      <w:r w:rsidRPr="00594C08">
        <w:rPr>
          <w:rFonts w:ascii="Times New Roman" w:eastAsiaTheme="minorEastAsia" w:hAnsi="Times New Roman" w:cs="Times New Roman"/>
          <w:b/>
          <w:bCs/>
          <w:color w:val="000000" w:themeColor="text1"/>
        </w:rPr>
        <w:t>T</w:t>
      </w:r>
      <w:r w:rsidRPr="00594C08">
        <w:rPr>
          <w:rFonts w:ascii="Times New Roman" w:eastAsiaTheme="minorEastAsia" w:hAnsi="Times New Roman" w:cs="Times New Roman"/>
          <w:b/>
          <w:bCs/>
          <w:color w:val="000000" w:themeColor="text1"/>
          <w:sz w:val="28"/>
          <w:szCs w:val="28"/>
        </w:rPr>
        <w:t>ECHNOPRENEURSHIP DAN INOVASI</w:t>
      </w:r>
    </w:p>
    <w:p w14:paraId="5717FD88"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sz w:val="28"/>
          <w:szCs w:val="28"/>
        </w:rPr>
      </w:pPr>
      <w:r w:rsidRPr="00594C08">
        <w:rPr>
          <w:rFonts w:ascii="Times New Roman" w:eastAsiaTheme="minorEastAsia" w:hAnsi="Times New Roman" w:cs="Times New Roman"/>
          <w:b/>
          <w:bCs/>
          <w:color w:val="000000" w:themeColor="text1"/>
          <w:sz w:val="28"/>
          <w:szCs w:val="28"/>
        </w:rPr>
        <w:t>UJIAN TENGAH SEMESTER</w:t>
      </w:r>
    </w:p>
    <w:p w14:paraId="4E661C01"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sz w:val="28"/>
          <w:szCs w:val="28"/>
        </w:rPr>
        <w:t xml:space="preserve">SISTEM </w:t>
      </w:r>
      <w:r w:rsidRPr="00594C08">
        <w:rPr>
          <w:rFonts w:ascii="Times New Roman" w:eastAsiaTheme="minorEastAsia" w:hAnsi="Times New Roman" w:cs="Times New Roman"/>
          <w:b/>
          <w:bCs/>
          <w:i/>
          <w:iCs/>
          <w:color w:val="000000" w:themeColor="text1"/>
          <w:sz w:val="28"/>
          <w:szCs w:val="28"/>
        </w:rPr>
        <w:t>PRE-ORDER</w:t>
      </w:r>
      <w:r w:rsidRPr="00594C08">
        <w:rPr>
          <w:rFonts w:ascii="Times New Roman" w:eastAsiaTheme="minorEastAsia" w:hAnsi="Times New Roman" w:cs="Times New Roman"/>
          <w:b/>
          <w:bCs/>
          <w:color w:val="000000" w:themeColor="text1"/>
          <w:sz w:val="28"/>
          <w:szCs w:val="28"/>
        </w:rPr>
        <w:t xml:space="preserve"> TIKET WISATA DAN REKOMENDASI TEMPAT WISATA</w:t>
      </w:r>
    </w:p>
    <w:p w14:paraId="3E4D24C9" w14:textId="77777777" w:rsidR="00594C08" w:rsidRPr="00594C08" w:rsidRDefault="00594C08" w:rsidP="00594C08">
      <w:pPr>
        <w:spacing w:line="360" w:lineRule="auto"/>
        <w:jc w:val="center"/>
        <w:rPr>
          <w:rFonts w:ascii="Times New Roman" w:eastAsiaTheme="minorEastAsia" w:hAnsi="Times New Roman" w:cs="Times New Roman"/>
          <w:color w:val="000000" w:themeColor="text1"/>
        </w:rPr>
      </w:pPr>
    </w:p>
    <w:p w14:paraId="3089055E" w14:textId="77777777" w:rsidR="00594C08" w:rsidRPr="00594C08" w:rsidRDefault="00594C08" w:rsidP="00594C08">
      <w:pPr>
        <w:spacing w:line="360" w:lineRule="auto"/>
        <w:jc w:val="center"/>
        <w:rPr>
          <w:rFonts w:ascii="Times New Roman" w:eastAsiaTheme="minorEastAsia" w:hAnsi="Times New Roman" w:cs="Times New Roman"/>
          <w:color w:val="000000" w:themeColor="text1"/>
        </w:rPr>
      </w:pPr>
      <w:r w:rsidRPr="00594C08">
        <w:rPr>
          <w:rFonts w:ascii="Times New Roman" w:hAnsi="Times New Roman" w:cs="Times New Roman"/>
          <w:noProof/>
        </w:rPr>
        <w:drawing>
          <wp:inline distT="0" distB="0" distL="0" distR="0" wp14:anchorId="0761D9A7" wp14:editId="4FE79117">
            <wp:extent cx="2324100" cy="2362200"/>
            <wp:effectExtent l="0" t="0" r="0" b="0"/>
            <wp:docPr id="5002165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6543" name="Picture 500216543"/>
                    <pic:cNvPicPr/>
                  </pic:nvPicPr>
                  <pic:blipFill>
                    <a:blip r:embed="rId8">
                      <a:extLst>
                        <a:ext uri="{28A0092B-C50C-407E-A947-70E740481C1C}">
                          <a14:useLocalDpi xmlns:a14="http://schemas.microsoft.com/office/drawing/2010/main"/>
                        </a:ext>
                      </a:extLst>
                    </a:blip>
                    <a:stretch>
                      <a:fillRect/>
                    </a:stretch>
                  </pic:blipFill>
                  <pic:spPr>
                    <a:xfrm>
                      <a:off x="0" y="0"/>
                      <a:ext cx="2324100" cy="2362200"/>
                    </a:xfrm>
                    <a:prstGeom prst="rect">
                      <a:avLst/>
                    </a:prstGeom>
                  </pic:spPr>
                </pic:pic>
              </a:graphicData>
            </a:graphic>
          </wp:inline>
        </w:drawing>
      </w:r>
    </w:p>
    <w:p w14:paraId="139FB288" w14:textId="77777777" w:rsidR="00594C08" w:rsidRPr="00594C08" w:rsidRDefault="00594C08" w:rsidP="00594C08">
      <w:pPr>
        <w:spacing w:line="360" w:lineRule="auto"/>
        <w:jc w:val="center"/>
        <w:rPr>
          <w:rFonts w:ascii="Times New Roman" w:eastAsiaTheme="minorEastAsia" w:hAnsi="Times New Roman" w:cs="Times New Roman"/>
          <w:color w:val="000000" w:themeColor="text1"/>
        </w:rPr>
      </w:pPr>
    </w:p>
    <w:p w14:paraId="7090B48A" w14:textId="77777777" w:rsidR="00594C08" w:rsidRPr="00594C08" w:rsidRDefault="00594C08" w:rsidP="00594C08">
      <w:pPr>
        <w:shd w:val="clear" w:color="auto" w:fill="FFFFFF" w:themeFill="background1"/>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Dosen Pengampu:</w:t>
      </w:r>
      <w:r w:rsidRPr="00594C08">
        <w:rPr>
          <w:rFonts w:ascii="Times New Roman" w:eastAsiaTheme="minorEastAsia" w:hAnsi="Times New Roman" w:cs="Times New Roman"/>
          <w:color w:val="000000" w:themeColor="text1"/>
          <w:lang w:val="en-ID"/>
        </w:rPr>
        <w:t> </w:t>
      </w:r>
      <w:r w:rsidRPr="00594C08">
        <w:rPr>
          <w:rFonts w:ascii="Times New Roman" w:hAnsi="Times New Roman" w:cs="Times New Roman"/>
        </w:rPr>
        <w:br/>
      </w:r>
      <w:r w:rsidRPr="00594C08">
        <w:rPr>
          <w:rFonts w:ascii="Times New Roman" w:eastAsiaTheme="minorEastAsia" w:hAnsi="Times New Roman" w:cs="Times New Roman"/>
          <w:color w:val="000000" w:themeColor="text1"/>
          <w:lang w:val="en-US"/>
        </w:rPr>
        <w:t>Diat Nurhidayat, S.Pd., M.T.I.</w:t>
      </w:r>
    </w:p>
    <w:p w14:paraId="7A6B079E" w14:textId="77777777" w:rsidR="00594C08" w:rsidRPr="00594C08" w:rsidRDefault="00594C08" w:rsidP="00594C08">
      <w:pPr>
        <w:shd w:val="clear" w:color="auto" w:fill="FFFFFF" w:themeFill="background1"/>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lang w:val="en-US"/>
        </w:rPr>
        <w:t>Neng Ayu Herawati, S.Pd., M.T.</w:t>
      </w:r>
    </w:p>
    <w:p w14:paraId="77103168"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p>
    <w:p w14:paraId="43444A1C"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p>
    <w:p w14:paraId="2DDBDA3B"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Disusun Oleh Kelompok 3:</w:t>
      </w:r>
      <w:r w:rsidRPr="00594C08">
        <w:rPr>
          <w:rFonts w:ascii="Times New Roman" w:eastAsiaTheme="minorEastAsia" w:hAnsi="Times New Roman" w:cs="Times New Roman"/>
          <w:color w:val="000000" w:themeColor="text1"/>
        </w:rPr>
        <w:t xml:space="preserve"> </w:t>
      </w:r>
      <w:r w:rsidRPr="00594C08">
        <w:rPr>
          <w:rFonts w:ascii="Times New Roman" w:eastAsiaTheme="minorEastAsia" w:hAnsi="Times New Roman" w:cs="Times New Roman"/>
          <w:color w:val="000000" w:themeColor="text1"/>
          <w:lang w:val="en-ID"/>
        </w:rPr>
        <w:t> </w:t>
      </w:r>
    </w:p>
    <w:p w14:paraId="664FDCE7"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lang w:val="en-US"/>
        </w:rPr>
        <w:t xml:space="preserve">Naylah Haniifah Ramadhani   </w:t>
      </w:r>
      <w:r w:rsidRPr="00594C08">
        <w:rPr>
          <w:rFonts w:ascii="Times New Roman" w:hAnsi="Times New Roman" w:cs="Times New Roman"/>
        </w:rPr>
        <w:tab/>
      </w:r>
      <w:r w:rsidRPr="00594C08">
        <w:rPr>
          <w:rFonts w:ascii="Times New Roman" w:eastAsiaTheme="minorEastAsia" w:hAnsi="Times New Roman" w:cs="Times New Roman"/>
          <w:color w:val="000000" w:themeColor="text1"/>
          <w:lang w:val="en-US"/>
        </w:rPr>
        <w:t>1512623003</w:t>
      </w:r>
    </w:p>
    <w:p w14:paraId="20DA7119"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lang w:val="en-US"/>
        </w:rPr>
        <w:t>Danu Suko Handiyanto</w:t>
      </w:r>
      <w:r w:rsidRPr="00594C08">
        <w:rPr>
          <w:rFonts w:ascii="Times New Roman" w:hAnsi="Times New Roman" w:cs="Times New Roman"/>
        </w:rPr>
        <w:tab/>
      </w:r>
      <w:r w:rsidRPr="00594C08">
        <w:rPr>
          <w:rFonts w:ascii="Times New Roman" w:hAnsi="Times New Roman" w:cs="Times New Roman"/>
        </w:rPr>
        <w:tab/>
      </w:r>
      <w:r w:rsidRPr="00594C08">
        <w:rPr>
          <w:rFonts w:ascii="Times New Roman" w:eastAsiaTheme="minorEastAsia" w:hAnsi="Times New Roman" w:cs="Times New Roman"/>
          <w:color w:val="000000" w:themeColor="text1"/>
          <w:lang w:val="en-US"/>
        </w:rPr>
        <w:t>1512623038</w:t>
      </w:r>
    </w:p>
    <w:p w14:paraId="77318420"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lang w:val="en-US"/>
        </w:rPr>
        <w:t>Ganendra Rizky Deniartra</w:t>
      </w:r>
      <w:r w:rsidRPr="00594C08">
        <w:rPr>
          <w:rFonts w:ascii="Times New Roman" w:hAnsi="Times New Roman" w:cs="Times New Roman"/>
        </w:rPr>
        <w:tab/>
      </w:r>
      <w:r w:rsidRPr="00594C08">
        <w:rPr>
          <w:rFonts w:ascii="Times New Roman" w:hAnsi="Times New Roman" w:cs="Times New Roman"/>
        </w:rPr>
        <w:tab/>
      </w:r>
      <w:r w:rsidRPr="00594C08">
        <w:rPr>
          <w:rFonts w:ascii="Times New Roman" w:eastAsiaTheme="minorEastAsia" w:hAnsi="Times New Roman" w:cs="Times New Roman"/>
          <w:color w:val="000000" w:themeColor="text1"/>
          <w:lang w:val="en-US"/>
        </w:rPr>
        <w:t>1512623044</w:t>
      </w:r>
    </w:p>
    <w:p w14:paraId="41A6BABB"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p>
    <w:p w14:paraId="3456828F" w14:textId="77777777" w:rsidR="00594C08" w:rsidRPr="00594C08" w:rsidRDefault="00594C08" w:rsidP="00594C08">
      <w:pPr>
        <w:spacing w:after="0" w:line="360" w:lineRule="auto"/>
        <w:jc w:val="center"/>
        <w:rPr>
          <w:rFonts w:ascii="Times New Roman" w:eastAsiaTheme="minorEastAsia" w:hAnsi="Times New Roman" w:cs="Times New Roman"/>
          <w:color w:val="000000" w:themeColor="text1"/>
        </w:rPr>
      </w:pPr>
    </w:p>
    <w:p w14:paraId="75DB6DA1" w14:textId="77777777" w:rsidR="00594C08" w:rsidRPr="00594C08" w:rsidRDefault="00594C08" w:rsidP="00594C08">
      <w:pPr>
        <w:spacing w:after="0" w:line="360" w:lineRule="auto"/>
        <w:jc w:val="center"/>
        <w:rPr>
          <w:rFonts w:ascii="Times New Roman" w:eastAsiaTheme="minorEastAsia" w:hAnsi="Times New Roman" w:cs="Times New Roman"/>
          <w:b/>
          <w:bCs/>
          <w:color w:val="000000" w:themeColor="text1"/>
        </w:rPr>
      </w:pPr>
      <w:r w:rsidRPr="00594C08">
        <w:rPr>
          <w:rFonts w:ascii="Times New Roman" w:hAnsi="Times New Roman" w:cs="Times New Roman"/>
        </w:rPr>
        <w:br/>
      </w:r>
      <w:r w:rsidRPr="00594C08">
        <w:rPr>
          <w:rFonts w:ascii="Times New Roman" w:eastAsiaTheme="minorEastAsia" w:hAnsi="Times New Roman" w:cs="Times New Roman"/>
          <w:b/>
          <w:bCs/>
          <w:color w:val="000000" w:themeColor="text1"/>
        </w:rPr>
        <w:t>PENDIDIKAN TEKNIK INFORMATIKA DAN KOMPUTER</w:t>
      </w:r>
      <w:r w:rsidRPr="00594C08">
        <w:rPr>
          <w:rFonts w:ascii="Times New Roman" w:eastAsiaTheme="minorEastAsia" w:hAnsi="Times New Roman" w:cs="Times New Roman"/>
          <w:color w:val="000000" w:themeColor="text1"/>
          <w:lang w:val="en-ID"/>
        </w:rPr>
        <w:t> </w:t>
      </w:r>
      <w:r w:rsidRPr="00594C08">
        <w:rPr>
          <w:rFonts w:ascii="Times New Roman" w:hAnsi="Times New Roman" w:cs="Times New Roman"/>
        </w:rPr>
        <w:br/>
      </w:r>
      <w:r w:rsidRPr="00594C08">
        <w:rPr>
          <w:rFonts w:ascii="Times New Roman" w:eastAsiaTheme="minorEastAsia" w:hAnsi="Times New Roman" w:cs="Times New Roman"/>
          <w:b/>
          <w:bCs/>
          <w:color w:val="000000" w:themeColor="text1"/>
        </w:rPr>
        <w:t>FAKULTAS TEKNIK</w:t>
      </w:r>
      <w:r w:rsidRPr="00594C08">
        <w:rPr>
          <w:rFonts w:ascii="Times New Roman" w:eastAsiaTheme="minorEastAsia" w:hAnsi="Times New Roman" w:cs="Times New Roman"/>
          <w:color w:val="000000" w:themeColor="text1"/>
          <w:lang w:val="en-ID"/>
        </w:rPr>
        <w:t> </w:t>
      </w:r>
      <w:r w:rsidRPr="00594C08">
        <w:rPr>
          <w:rFonts w:ascii="Times New Roman" w:hAnsi="Times New Roman" w:cs="Times New Roman"/>
        </w:rPr>
        <w:br/>
      </w:r>
      <w:r w:rsidRPr="00594C08">
        <w:rPr>
          <w:rFonts w:ascii="Times New Roman" w:eastAsiaTheme="minorEastAsia" w:hAnsi="Times New Roman" w:cs="Times New Roman"/>
          <w:b/>
          <w:bCs/>
          <w:color w:val="000000" w:themeColor="text1"/>
        </w:rPr>
        <w:t>UNIVERSITAS NEGERI JAKARTA</w:t>
      </w:r>
      <w:r w:rsidRPr="00594C08">
        <w:rPr>
          <w:rFonts w:ascii="Times New Roman" w:eastAsiaTheme="minorEastAsia" w:hAnsi="Times New Roman" w:cs="Times New Roman"/>
          <w:color w:val="000000" w:themeColor="text1"/>
          <w:lang w:val="en-ID"/>
        </w:rPr>
        <w:t> </w:t>
      </w:r>
      <w:r w:rsidRPr="00594C08">
        <w:rPr>
          <w:rFonts w:ascii="Times New Roman" w:hAnsi="Times New Roman" w:cs="Times New Roman"/>
        </w:rPr>
        <w:br/>
      </w:r>
      <w:r w:rsidRPr="00594C08">
        <w:rPr>
          <w:rFonts w:ascii="Times New Roman" w:eastAsiaTheme="minorEastAsia" w:hAnsi="Times New Roman" w:cs="Times New Roman"/>
          <w:b/>
          <w:bCs/>
          <w:color w:val="000000" w:themeColor="text1"/>
        </w:rPr>
        <w:t>2026</w:t>
      </w:r>
    </w:p>
    <w:p w14:paraId="7E09B6D7" w14:textId="77777777" w:rsidR="00594C08" w:rsidRPr="00594C08" w:rsidRDefault="00594C08" w:rsidP="00594C08">
      <w:pPr>
        <w:spacing w:after="0" w:line="360" w:lineRule="auto"/>
        <w:jc w:val="center"/>
        <w:rPr>
          <w:rFonts w:ascii="Times New Roman" w:eastAsiaTheme="minorEastAsia" w:hAnsi="Times New Roman" w:cs="Times New Roman"/>
          <w:b/>
          <w:bCs/>
          <w:color w:val="000000" w:themeColor="text1"/>
        </w:rPr>
      </w:pPr>
    </w:p>
    <w:p w14:paraId="55B851F6" w14:textId="77777777" w:rsidR="00594C08" w:rsidRPr="00594C08" w:rsidRDefault="00594C08" w:rsidP="00594C08">
      <w:pPr>
        <w:spacing w:after="0" w:line="360" w:lineRule="auto"/>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LAPORAN UTS TECHNOPRENEURSHIP DAN INOVASI </w:t>
      </w:r>
    </w:p>
    <w:p w14:paraId="1B2D2DF3" w14:textId="77777777" w:rsidR="00594C08" w:rsidRPr="00594C08" w:rsidRDefault="00594C08" w:rsidP="00594C08">
      <w:pPr>
        <w:spacing w:after="0" w:line="360" w:lineRule="auto"/>
        <w:jc w:val="center"/>
        <w:rPr>
          <w:rFonts w:ascii="Times New Roman" w:eastAsiaTheme="minorEastAsia" w:hAnsi="Times New Roman" w:cs="Times New Roman"/>
          <w:b/>
          <w:bCs/>
          <w:color w:val="000000" w:themeColor="text1"/>
        </w:rPr>
      </w:pPr>
    </w:p>
    <w:p w14:paraId="2F48861D" w14:textId="77777777" w:rsidR="00594C08" w:rsidRPr="00594C08" w:rsidRDefault="00594C08" w:rsidP="00594C08">
      <w:pPr>
        <w:spacing w:after="240"/>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Judul Bisnis:</w:t>
      </w:r>
      <w:r w:rsidRPr="00594C08">
        <w:rPr>
          <w:rFonts w:ascii="Times New Roman" w:eastAsiaTheme="minorEastAsia" w:hAnsi="Times New Roman" w:cs="Times New Roman"/>
          <w:color w:val="000000" w:themeColor="text1"/>
        </w:rPr>
        <w:t xml:space="preserve"> TRAVEL BEBAS (TRABAS) – Sistem Pre-Order Tiket Wisata &amp; Rekomendasi Pintar</w:t>
      </w:r>
    </w:p>
    <w:p w14:paraId="0C4DE147" w14:textId="77777777" w:rsidR="00594C08" w:rsidRPr="00594C08" w:rsidRDefault="00594C08" w:rsidP="00594C08">
      <w:pPr>
        <w:spacing w:after="24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Catatan Revisi (Dari Tugas 1)</w:t>
      </w:r>
    </w:p>
    <w:p w14:paraId="22C812FF" w14:textId="77777777" w:rsidR="00594C08" w:rsidRPr="00594C08" w:rsidRDefault="00594C08" w:rsidP="00594C08">
      <w:pPr>
        <w:pStyle w:val="ListParagraph"/>
        <w:numPr>
          <w:ilvl w:val="0"/>
          <w:numId w:val="26"/>
        </w:num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 xml:space="preserve">Bagian yang direvisi: </w:t>
      </w:r>
      <w:r w:rsidRPr="00594C08">
        <w:rPr>
          <w:rFonts w:ascii="Times New Roman" w:eastAsiaTheme="minorEastAsia" w:hAnsi="Times New Roman" w:cs="Times New Roman"/>
          <w:color w:val="000000" w:themeColor="text1"/>
        </w:rPr>
        <w:t>Nama produk, penajaman nilai utama bisnis, dan penyempurnaan roadmap pengembangan jangka panjang.</w:t>
      </w:r>
    </w:p>
    <w:p w14:paraId="708D8EEF" w14:textId="77777777" w:rsidR="00594C08" w:rsidRPr="00594C08" w:rsidRDefault="00594C08" w:rsidP="00594C08">
      <w:pPr>
        <w:pStyle w:val="ListParagraph"/>
        <w:numPr>
          <w:ilvl w:val="0"/>
          <w:numId w:val="26"/>
        </w:numPr>
        <w:spacing w:after="225"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Alasan revisi:</w:t>
      </w:r>
      <w:r w:rsidRPr="00594C08">
        <w:rPr>
          <w:rFonts w:ascii="Times New Roman" w:eastAsiaTheme="minorEastAsia" w:hAnsi="Times New Roman" w:cs="Times New Roman"/>
          <w:color w:val="000000" w:themeColor="text1"/>
        </w:rPr>
        <w:t xml:space="preserve"> Mengubah nama proyek awal menjadi Travel Bebas (Trabas) agar brand awareness lebih mudah dibangun. Nilai bisnis diperdalam dengan menonjolkan teknologi Dynamic Route Optimization, menegaskan bahwa platform ini bukan sekadar aplikasi penjualan tiket, melainkan solusi kecerdasan buatan (AI) untuk manajemen perjalanan. Selain itu, roadmap bisnis jangka panjang (2026–2031) telah disusun secara lebih terstruktur ke dalam 5 fase pengembangan yang mencakup strategi AI, manajemen risiko, dan model bisnis yang berkelanjutan.</w:t>
      </w:r>
    </w:p>
    <w:p w14:paraId="01B15FEA" w14:textId="77777777" w:rsidR="00594C08" w:rsidRPr="00594C08" w:rsidRDefault="00594C08" w:rsidP="00594C08">
      <w:pPr>
        <w:spacing w:after="225"/>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BAGIAN A – REVISI IDE BISNIS (TUGAS 1)</w:t>
      </w:r>
    </w:p>
    <w:p w14:paraId="0CB93581" w14:textId="77777777" w:rsidR="00594C08" w:rsidRPr="00594C08" w:rsidRDefault="00594C08" w:rsidP="00594C08">
      <w:pPr>
        <w:pStyle w:val="Heading3"/>
        <w:spacing w:before="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1. Ringkasan Ide Bisnis</w:t>
      </w:r>
    </w:p>
    <w:p w14:paraId="384650C3"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1.1 Deskripsi Singkat:</w:t>
      </w:r>
    </w:p>
    <w:p w14:paraId="7C950A77"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adalah platform ekosistem pariwisata berbasis aplikasi yang menggunakan algoritma Dynamic Route Optimization untuk membantu pengguna merancang itinerary, menganggarkan biaya, dan memesan seluruh paket tiket wisata secara instan. Pada tahap awal, platform difokuskan pada satu kota (Yogyakarta) dengan 20–30 destinasi pilihan, membuktikan bahwa satu masalah dapat diselesaikan secara sempurna sebelum melakukan ekspansi.</w:t>
      </w:r>
    </w:p>
    <w:p w14:paraId="7CBF6CA4"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1.2 Target Pengguna:</w:t>
      </w:r>
    </w:p>
    <w:p w14:paraId="56B7C1B1" w14:textId="77777777" w:rsidR="00594C08" w:rsidRPr="00594C08" w:rsidRDefault="00594C08" w:rsidP="00594C08">
      <w:pPr>
        <w:pStyle w:val="ListParagraph"/>
        <w:numPr>
          <w:ilvl w:val="0"/>
          <w:numId w:val="2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Wisatawan mandiri yang mencari efisiensi waktu dan kemudahan digital.</w:t>
      </w:r>
    </w:p>
    <w:p w14:paraId="628E95B7" w14:textId="77777777" w:rsidR="00594C08" w:rsidRPr="00594C08" w:rsidRDefault="00594C08" w:rsidP="00594C08">
      <w:pPr>
        <w:pStyle w:val="ListParagraph"/>
        <w:numPr>
          <w:ilvl w:val="0"/>
          <w:numId w:val="2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Kepala keluarga yang membutuhkan jadwal terstruktur dan kepastian biaya wisata.</w:t>
      </w:r>
    </w:p>
    <w:p w14:paraId="13127556" w14:textId="77777777" w:rsidR="00594C08" w:rsidRPr="00594C08" w:rsidRDefault="00594C08" w:rsidP="00594C08">
      <w:pPr>
        <w:pStyle w:val="ListParagraph"/>
        <w:numPr>
          <w:ilvl w:val="0"/>
          <w:numId w:val="2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Penyelenggara perjalanan (edukasi/outing) yang membutuhkan manajemen itinerary massal.</w:t>
      </w:r>
    </w:p>
    <w:p w14:paraId="462C0E47" w14:textId="77777777" w:rsidR="00594C08" w:rsidRPr="00594C08" w:rsidRDefault="00594C08" w:rsidP="00594C08">
      <w:pPr>
        <w:spacing w:before="220" w:after="220" w:line="360" w:lineRule="auto"/>
        <w:jc w:val="both"/>
        <w:rPr>
          <w:rFonts w:ascii="Times New Roman" w:eastAsiaTheme="minorEastAsia" w:hAnsi="Times New Roman" w:cs="Times New Roman"/>
          <w:color w:val="000000" w:themeColor="text1"/>
        </w:rPr>
      </w:pPr>
    </w:p>
    <w:p w14:paraId="232C8FD0"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1.3 Nilai Utama:</w:t>
      </w:r>
    </w:p>
    <w:p w14:paraId="7F95E61E"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Single-Click Trip Solution – Satu klik untuk menyusun jadwal otomatis, menghitung kalkulasi budget, dan membayar semua tiket masuk sekaligus secara mulus.</w:t>
      </w:r>
    </w:p>
    <w:p w14:paraId="34A9F8A5" w14:textId="77777777" w:rsidR="00594C08" w:rsidRPr="00594C08" w:rsidRDefault="00594C08" w:rsidP="00594C08">
      <w:pPr>
        <w:pStyle w:val="Heading3"/>
        <w:spacing w:before="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2. Visi &amp; Misi</w:t>
      </w:r>
    </w:p>
    <w:p w14:paraId="77B4B392"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2.1 Visi:</w:t>
      </w:r>
    </w:p>
    <w:p w14:paraId="6A59DBE0"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Menjadi platform navigasi dan manajemen perjalanan paling intuitif di Asia Tenggara yang mendigitalisasi setiap destinasi wisata, mulai dari wisata kota besar hingga desa wisata tersembunyi.</w:t>
      </w:r>
    </w:p>
    <w:p w14:paraId="145519B0"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2.2 Misi:</w:t>
      </w:r>
    </w:p>
    <w:p w14:paraId="1FC72B56" w14:textId="77777777" w:rsidR="00594C08" w:rsidRPr="00594C08" w:rsidRDefault="00594C08" w:rsidP="00594C08">
      <w:pPr>
        <w:pStyle w:val="ListParagraph"/>
        <w:numPr>
          <w:ilvl w:val="0"/>
          <w:numId w:val="2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Mengintegrasikan teknologi AI untuk personalisasi rute wisata berdasarkan preferensi dan batas biaya pengguna, dengan arsitektur bertahap — dimulai dari OpenAI GPT-4o mini pada fase awal hingga fine-tuned model sendiri berbasis data wisata Indonesia pada fase mature.</w:t>
      </w:r>
    </w:p>
    <w:p w14:paraId="36D65723" w14:textId="77777777" w:rsidR="00594C08" w:rsidRPr="00594C08" w:rsidRDefault="00594C08" w:rsidP="00594C08">
      <w:pPr>
        <w:pStyle w:val="ListParagraph"/>
        <w:numPr>
          <w:ilvl w:val="0"/>
          <w:numId w:val="2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Memberdayakan pengelola wisata lokal (UMKM) melalui sistem e-ticketing yang transparan dan terintegrasi, dengan pendampingan langsung dan insentif komisi 0% selama 6 bulan pertama.</w:t>
      </w:r>
    </w:p>
    <w:p w14:paraId="57D9ABD6" w14:textId="77777777" w:rsidR="00594C08" w:rsidRPr="00594C08" w:rsidRDefault="00594C08" w:rsidP="00594C08">
      <w:pPr>
        <w:pStyle w:val="ListParagraph"/>
        <w:numPr>
          <w:ilvl w:val="0"/>
          <w:numId w:val="2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Menghilangkan hambatan logistik saat berwisata melalui optimasi rute paling efisien, validasi data destinasi mingguan, dan sistem reroute instan saat terjadi perubahan kondisi di lapangan.</w:t>
      </w:r>
    </w:p>
    <w:p w14:paraId="54A20D94" w14:textId="77777777" w:rsidR="00594C08" w:rsidRPr="00594C08" w:rsidRDefault="00594C08" w:rsidP="00594C08">
      <w:pPr>
        <w:pStyle w:val="ListParagraph"/>
        <w:numPr>
          <w:ilvl w:val="0"/>
          <w:numId w:val="2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Membangun ekosistem platform yang memberikan nilai kepada semua pemangku kepentingan: wisatawan, vendor lokal, pemerintah daerah, dan mitra bisnis — mulai dari komisi tiket hingga SaaS manajemen destinasi dan data insights pariwisata.</w:t>
      </w:r>
    </w:p>
    <w:p w14:paraId="67EFC2A0" w14:textId="77777777" w:rsidR="00594C08" w:rsidRPr="00594C08" w:rsidRDefault="00594C08" w:rsidP="00594C08">
      <w:pPr>
        <w:pStyle w:val="Heading3"/>
        <w:spacing w:before="24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3. Analisis SWOT &amp; Strategi</w:t>
      </w:r>
    </w:p>
    <w:p w14:paraId="740A687C"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3.1 Strengths (Kekuatan):</w:t>
      </w:r>
    </w:p>
    <w:p w14:paraId="4E57609F" w14:textId="77777777" w:rsidR="00594C08" w:rsidRPr="00594C08" w:rsidRDefault="00594C08" w:rsidP="00594C08">
      <w:pPr>
        <w:pStyle w:val="ListParagraph"/>
        <w:numPr>
          <w:ilvl w:val="0"/>
          <w:numId w:val="23"/>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Fitur itinerary otomatis yang langsung terintegrasi dengan pembelian tiket, tidak sekadar rekomendasi.</w:t>
      </w:r>
    </w:p>
    <w:p w14:paraId="09228C1B" w14:textId="77777777" w:rsidR="00594C08" w:rsidRPr="00594C08" w:rsidRDefault="00594C08" w:rsidP="00594C08">
      <w:pPr>
        <w:pStyle w:val="ListParagraph"/>
        <w:numPr>
          <w:ilvl w:val="0"/>
          <w:numId w:val="23"/>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Algoritma optimasi budget yang belum dimiliki kompetitor besar (Traveloka/Tiket.com tidak menawarkan kalkulasi biaya perjalanan menyeluruh).</w:t>
      </w:r>
    </w:p>
    <w:p w14:paraId="0D65A135" w14:textId="77777777" w:rsidR="00594C08" w:rsidRPr="00594C08" w:rsidRDefault="00594C08" w:rsidP="00594C08">
      <w:pPr>
        <w:pStyle w:val="ListParagraph"/>
        <w:numPr>
          <w:ilvl w:val="0"/>
          <w:numId w:val="23"/>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Roadmap AI yang terencana: GPT-4o mini di fase awal → fine-tuned model sendiri di fase 3, membangun data moat yang sulit ditiru kompetitor.</w:t>
      </w:r>
    </w:p>
    <w:p w14:paraId="0EE626FA" w14:textId="77777777" w:rsidR="00594C08" w:rsidRPr="00594C08" w:rsidRDefault="00594C08" w:rsidP="00594C08">
      <w:pPr>
        <w:pStyle w:val="ListParagraph"/>
        <w:numPr>
          <w:ilvl w:val="0"/>
          <w:numId w:val="23"/>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Strategi onboarding vendor yang pragmatis: komisi 0% selama 6 bulan pertama dan pendampingan langsung untuk pengelola wisata non-digital.</w:t>
      </w:r>
    </w:p>
    <w:p w14:paraId="2E720B8E"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3.2 Weaknesses (Kelemahan):</w:t>
      </w:r>
    </w:p>
    <w:p w14:paraId="68320C0B" w14:textId="77777777" w:rsidR="00594C08" w:rsidRPr="00594C08" w:rsidRDefault="00594C08" w:rsidP="00594C08">
      <w:pPr>
        <w:pStyle w:val="ListParagraph"/>
        <w:numPr>
          <w:ilvl w:val="0"/>
          <w:numId w:val="22"/>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Ketergantungan sistem pada API pihak ketiga (Google Maps, OpenAI) yang biayanya meningkat seiring skala.</w:t>
      </w:r>
    </w:p>
    <w:p w14:paraId="6304EA72" w14:textId="77777777" w:rsidR="00594C08" w:rsidRPr="00594C08" w:rsidRDefault="00594C08" w:rsidP="00594C08">
      <w:pPr>
        <w:pStyle w:val="ListParagraph"/>
        <w:numPr>
          <w:ilvl w:val="0"/>
          <w:numId w:val="22"/>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Belum adanya brand awareness di tahap awal peluncuran.</w:t>
      </w:r>
    </w:p>
    <w:p w14:paraId="4EA2F932" w14:textId="77777777" w:rsidR="00594C08" w:rsidRPr="00594C08" w:rsidRDefault="00594C08" w:rsidP="00594C08">
      <w:pPr>
        <w:pStyle w:val="ListParagraph"/>
        <w:numPr>
          <w:ilvl w:val="0"/>
          <w:numId w:val="22"/>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Risiko data tiket tidak akurat jika sinkronisasi vendor terlambat.</w:t>
      </w:r>
    </w:p>
    <w:p w14:paraId="5D3ECE93"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3.3 Opportunities (Peluang):</w:t>
      </w:r>
    </w:p>
    <w:p w14:paraId="4D87CE52" w14:textId="77777777" w:rsidR="00594C08" w:rsidRPr="00594C08" w:rsidRDefault="00594C08" w:rsidP="00594C08">
      <w:pPr>
        <w:pStyle w:val="ListParagraph"/>
        <w:numPr>
          <w:ilvl w:val="0"/>
          <w:numId w:val="21"/>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Meningkatnya tren Solo Traveling dan micro-trips (wisata 1–3 hari) secara global, terutama di segmen Gen Z.</w:t>
      </w:r>
    </w:p>
    <w:p w14:paraId="6E02EF5C" w14:textId="77777777" w:rsidR="00594C08" w:rsidRPr="00594C08" w:rsidRDefault="00594C08" w:rsidP="00594C08">
      <w:pPr>
        <w:pStyle w:val="ListParagraph"/>
        <w:numPr>
          <w:ilvl w:val="0"/>
          <w:numId w:val="21"/>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Dukungan pemerintah terhadap digitalisasi pariwisata melalui program Smart Tourism (Kemenparekraf/Bekraf) yang dapat menjadi pintu masuk ke destinasi pemerintah.</w:t>
      </w:r>
    </w:p>
    <w:p w14:paraId="01A598E2" w14:textId="77777777" w:rsidR="00594C08" w:rsidRPr="00594C08" w:rsidRDefault="00594C08" w:rsidP="00594C08">
      <w:pPr>
        <w:pStyle w:val="ListParagraph"/>
        <w:numPr>
          <w:ilvl w:val="0"/>
          <w:numId w:val="21"/>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Pasar ASEAN yang belum memiliki pemain khusus itinerary + tiket lokal yang terintegrasi — peluang ekspansi regional di fase 4.</w:t>
      </w:r>
    </w:p>
    <w:p w14:paraId="48E6BE56"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3.4 Threats (Ancaman):</w:t>
      </w:r>
    </w:p>
    <w:p w14:paraId="5720D7D6" w14:textId="77777777" w:rsidR="00594C08" w:rsidRPr="00594C08" w:rsidRDefault="00594C08" w:rsidP="00594C08">
      <w:pPr>
        <w:pStyle w:val="ListParagraph"/>
        <w:numPr>
          <w:ilvl w:val="0"/>
          <w:numId w:val="20"/>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Dominasi pemain raksasa seperti Traveloka atau Tiket.com yang bisa meniru fitur inti dalam 3–6 bulan.</w:t>
      </w:r>
    </w:p>
    <w:p w14:paraId="220515F2" w14:textId="77777777" w:rsidR="00594C08" w:rsidRPr="00594C08" w:rsidRDefault="00594C08" w:rsidP="00594C08">
      <w:pPr>
        <w:pStyle w:val="ListParagraph"/>
        <w:numPr>
          <w:ilvl w:val="0"/>
          <w:numId w:val="20"/>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Ketidakstabilan dan perubahan mendadak harga tiket dari vendor lokal.</w:t>
      </w:r>
    </w:p>
    <w:p w14:paraId="3827994A" w14:textId="77777777" w:rsidR="00594C08" w:rsidRPr="00594C08" w:rsidRDefault="00594C08" w:rsidP="00594C08">
      <w:pPr>
        <w:pStyle w:val="ListParagraph"/>
        <w:numPr>
          <w:ilvl w:val="0"/>
          <w:numId w:val="20"/>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Pengelola wisata tradisional yang belum siap secara digital dapat menghambat pertumbuhan jaringan vendor.</w:t>
      </w:r>
    </w:p>
    <w:p w14:paraId="62308472"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3.5 Strategi Matriks SWOT:</w:t>
      </w:r>
    </w:p>
    <w:tbl>
      <w:tblPr>
        <w:tblW w:w="0" w:type="auto"/>
        <w:jc w:val="center"/>
        <w:tblLook w:val="06A0" w:firstRow="1" w:lastRow="0" w:firstColumn="1" w:lastColumn="0" w:noHBand="1" w:noVBand="1"/>
      </w:tblPr>
      <w:tblGrid>
        <w:gridCol w:w="2865"/>
        <w:gridCol w:w="2865"/>
        <w:gridCol w:w="2865"/>
      </w:tblGrid>
      <w:tr w:rsidR="00594C08" w:rsidRPr="00594C08" w14:paraId="746F2BDD" w14:textId="77777777" w:rsidTr="00A416F2">
        <w:trPr>
          <w:trHeight w:val="300"/>
          <w:tblHeader/>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7A55FE13" w14:textId="77777777" w:rsidR="00594C08" w:rsidRPr="00594C08" w:rsidRDefault="00594C08" w:rsidP="00A416F2">
            <w:pPr>
              <w:spacing w:after="0"/>
              <w:jc w:val="center"/>
              <w:rPr>
                <w:rFonts w:ascii="Times New Roman" w:eastAsiaTheme="minorEastAsia" w:hAnsi="Times New Roman" w:cs="Times New Roman"/>
                <w:b/>
                <w:bCs/>
              </w:rPr>
            </w:pP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00117FC"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Strengths</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5020CC4"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Weaknesses</w:t>
            </w:r>
          </w:p>
          <w:p w14:paraId="4AB09C76"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484FE3ED"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7F2A4AF"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Opportunities</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2A4C0E3"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SO:</w:t>
            </w:r>
            <w:r w:rsidRPr="00594C08">
              <w:rPr>
                <w:rFonts w:ascii="Times New Roman" w:eastAsiaTheme="minorEastAsia" w:hAnsi="Times New Roman" w:cs="Times New Roman"/>
                <w:color w:val="000000" w:themeColor="text1"/>
              </w:rPr>
              <w:t xml:space="preserve"> Memanfaatkan algoritma optimasi rute untuk menjangkau segmen solo traveler dan keluarga muda yang sensitif terhadap efisiensi waktu dan biaya. Ekspansi ke </w:t>
            </w:r>
            <w:r w:rsidRPr="00594C08">
              <w:rPr>
                <w:rFonts w:ascii="Times New Roman" w:eastAsiaTheme="minorEastAsia" w:hAnsi="Times New Roman" w:cs="Times New Roman"/>
                <w:color w:val="000000" w:themeColor="text1"/>
              </w:rPr>
              <w:lastRenderedPageBreak/>
              <w:t>desa wisata sebagai diferensiasi dari platform besar.</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588B335"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lastRenderedPageBreak/>
              <w:t>WO:</w:t>
            </w:r>
            <w:r w:rsidRPr="00594C08">
              <w:rPr>
                <w:rFonts w:ascii="Times New Roman" w:eastAsiaTheme="minorEastAsia" w:hAnsi="Times New Roman" w:cs="Times New Roman"/>
                <w:color w:val="000000" w:themeColor="text1"/>
              </w:rPr>
              <w:t xml:space="preserve"> Menjalin kerja sama eksklusif dengan destinasi wisata non-mainstream (hidden gem) melalui program digitalisasi desa wisata (kolaborasi Kemenparekraf), guna </w:t>
            </w:r>
            <w:r w:rsidRPr="00594C08">
              <w:rPr>
                <w:rFonts w:ascii="Times New Roman" w:eastAsiaTheme="minorEastAsia" w:hAnsi="Times New Roman" w:cs="Times New Roman"/>
                <w:color w:val="000000" w:themeColor="text1"/>
              </w:rPr>
              <w:lastRenderedPageBreak/>
              <w:t>menutupi keterbatasan modal pemasaran di tahap awal.</w:t>
            </w:r>
          </w:p>
        </w:tc>
      </w:tr>
      <w:tr w:rsidR="00594C08" w:rsidRPr="00594C08" w14:paraId="7F8EB61C"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BE7D59D"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Threats</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7FAABB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ST:</w:t>
            </w:r>
            <w:r w:rsidRPr="00594C08">
              <w:rPr>
                <w:rFonts w:ascii="Times New Roman" w:eastAsiaTheme="minorEastAsia" w:hAnsi="Times New Roman" w:cs="Times New Roman"/>
                <w:color w:val="000000" w:themeColor="text1"/>
              </w:rPr>
              <w:t xml:space="preserve"> Menawarkan fitur bundle (Itinerary + Tiket) secara kolektif dengan harga lebih murah dibandingkan membeli tiket satuan di platform kompetitor. Bangun data moat secepat mungkin melalui akumulasi data perjalanan nyata yang tidak dimiliki kompetitor.</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699A653"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WT:</w:t>
            </w:r>
            <w:r w:rsidRPr="00594C08">
              <w:rPr>
                <w:rFonts w:ascii="Times New Roman" w:eastAsiaTheme="minorEastAsia" w:hAnsi="Times New Roman" w:cs="Times New Roman"/>
                <w:color w:val="000000" w:themeColor="text1"/>
              </w:rPr>
              <w:t xml:space="preserve"> Membangun sistem caching data pintar dan pembaruan harga harian untuk mengurangi biaya ketergantungan pada API real-time. Mulai fine-tune model AI open-source di fase 3 untuk mengurangi ketergantungan pada OpenAI.</w:t>
            </w:r>
          </w:p>
        </w:tc>
      </w:tr>
    </w:tbl>
    <w:p w14:paraId="20ED4909" w14:textId="77777777" w:rsidR="00594C08" w:rsidRPr="00594C08" w:rsidRDefault="00594C08" w:rsidP="00594C08">
      <w:pPr>
        <w:pStyle w:val="Heading3"/>
        <w:spacing w:before="24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4. Value Proposition Canvas (VPC)</w:t>
      </w:r>
    </w:p>
    <w:p w14:paraId="4A17914C"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4.1 Customer Profile:</w:t>
      </w:r>
    </w:p>
    <w:p w14:paraId="052DDED7"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Customer Jobs:</w:t>
      </w:r>
    </w:p>
    <w:p w14:paraId="4BCA837F" w14:textId="77777777" w:rsidR="00594C08" w:rsidRPr="00594C08" w:rsidRDefault="00594C08" w:rsidP="00594C08">
      <w:pPr>
        <w:pStyle w:val="ListParagraph"/>
        <w:numPr>
          <w:ilvl w:val="0"/>
          <w:numId w:val="19"/>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Menemukan lokasi wisata yang sedang tren dan sesuai anggaran.</w:t>
      </w:r>
    </w:p>
    <w:p w14:paraId="33236B1D" w14:textId="77777777" w:rsidR="00594C08" w:rsidRPr="00594C08" w:rsidRDefault="00594C08" w:rsidP="00594C08">
      <w:pPr>
        <w:pStyle w:val="ListParagraph"/>
        <w:numPr>
          <w:ilvl w:val="0"/>
          <w:numId w:val="19"/>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Menghitung total pengeluaran perjalanan (tiket, makan, transportasi) secara akurat sebelum berangkat.</w:t>
      </w:r>
    </w:p>
    <w:p w14:paraId="70D1186A" w14:textId="77777777" w:rsidR="00594C08" w:rsidRPr="00594C08" w:rsidRDefault="00594C08" w:rsidP="00594C08">
      <w:pPr>
        <w:pStyle w:val="ListParagraph"/>
        <w:numPr>
          <w:ilvl w:val="0"/>
          <w:numId w:val="19"/>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Mengatur jam keberangkatan dari rumah agar tidak terlambat dan rute kunjungan tetap efisien.</w:t>
      </w:r>
    </w:p>
    <w:p w14:paraId="20A29564"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Pains:</w:t>
      </w:r>
    </w:p>
    <w:p w14:paraId="1849F2F9" w14:textId="77777777" w:rsidR="00594C08" w:rsidRPr="00594C08" w:rsidRDefault="00594C08" w:rsidP="00594C08">
      <w:pPr>
        <w:pStyle w:val="ListParagraph"/>
        <w:numPr>
          <w:ilvl w:val="0"/>
          <w:numId w:val="18"/>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Kecewa karena tempat wisata ternyata tutup atau tiket habis saat dikunjungi.</w:t>
      </w:r>
    </w:p>
    <w:p w14:paraId="67FB0588" w14:textId="77777777" w:rsidR="00594C08" w:rsidRPr="00594C08" w:rsidRDefault="00594C08" w:rsidP="00594C08">
      <w:pPr>
        <w:pStyle w:val="ListParagraph"/>
        <w:numPr>
          <w:ilvl w:val="0"/>
          <w:numId w:val="18"/>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Uang saku habis di tengah jalan akibat salah perhitungan atau hidden cost yang tidak terduga.</w:t>
      </w:r>
    </w:p>
    <w:p w14:paraId="241032C3" w14:textId="77777777" w:rsidR="00594C08" w:rsidRPr="00594C08" w:rsidRDefault="00594C08" w:rsidP="00594C08">
      <w:pPr>
        <w:pStyle w:val="ListParagraph"/>
        <w:numPr>
          <w:ilvl w:val="0"/>
          <w:numId w:val="18"/>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Lelah fisik karena rute kunjungan yang bolak-balik tidak efisien.</w:t>
      </w:r>
    </w:p>
    <w:p w14:paraId="1C781C16"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Gains:</w:t>
      </w:r>
    </w:p>
    <w:p w14:paraId="46DA4924" w14:textId="77777777" w:rsidR="00594C08" w:rsidRPr="00594C08" w:rsidRDefault="00594C08" w:rsidP="00594C08">
      <w:pPr>
        <w:pStyle w:val="ListParagraph"/>
        <w:numPr>
          <w:ilvl w:val="0"/>
          <w:numId w:val="17"/>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Liburan terasa tenang karena semua tiket sudah terbayar lunas di awal (pre-order).</w:t>
      </w:r>
    </w:p>
    <w:p w14:paraId="3F34B90E" w14:textId="77777777" w:rsidR="00594C08" w:rsidRPr="00594C08" w:rsidRDefault="00594C08" w:rsidP="00594C08">
      <w:pPr>
        <w:pStyle w:val="ListParagraph"/>
        <w:numPr>
          <w:ilvl w:val="0"/>
          <w:numId w:val="17"/>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Berhasil menemukan tempat unik (hidden gem) yang jarang diketahui orang awam.</w:t>
      </w:r>
    </w:p>
    <w:p w14:paraId="64AC12CB" w14:textId="77777777" w:rsidR="00594C08" w:rsidRPr="00594C08" w:rsidRDefault="00594C08" w:rsidP="00594C08">
      <w:pPr>
        <w:pStyle w:val="ListParagraph"/>
        <w:numPr>
          <w:ilvl w:val="0"/>
          <w:numId w:val="17"/>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Memiliki itinerary yang rapi dan siap dibagikan ke teman atau media sosial.</w:t>
      </w:r>
    </w:p>
    <w:p w14:paraId="3859E53D" w14:textId="77777777" w:rsidR="00594C08" w:rsidRPr="00594C08" w:rsidRDefault="00594C08" w:rsidP="00594C08">
      <w:pPr>
        <w:pStyle w:val="ListParagraph"/>
        <w:spacing w:after="0" w:line="360" w:lineRule="auto"/>
        <w:jc w:val="both"/>
        <w:rPr>
          <w:rFonts w:ascii="Times New Roman" w:eastAsiaTheme="minorEastAsia" w:hAnsi="Times New Roman" w:cs="Times New Roman"/>
          <w:color w:val="000000" w:themeColor="text1"/>
        </w:rPr>
      </w:pPr>
    </w:p>
    <w:p w14:paraId="6BBC39C9"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4.2 Value Map:</w:t>
      </w:r>
    </w:p>
    <w:p w14:paraId="2F01D20D"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Products &amp; Services:</w:t>
      </w:r>
    </w:p>
    <w:p w14:paraId="73E40447" w14:textId="77777777" w:rsidR="00594C08" w:rsidRPr="00594C08" w:rsidRDefault="00594C08" w:rsidP="00594C08">
      <w:pPr>
        <w:pStyle w:val="ListParagraph"/>
        <w:numPr>
          <w:ilvl w:val="0"/>
          <w:numId w:val="16"/>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Aplikasi seluler Trabas (Android/iOS).</w:t>
      </w:r>
    </w:p>
    <w:p w14:paraId="0D85038B" w14:textId="77777777" w:rsidR="00594C08" w:rsidRPr="00594C08" w:rsidRDefault="00594C08" w:rsidP="00594C08">
      <w:pPr>
        <w:pStyle w:val="ListParagraph"/>
        <w:numPr>
          <w:ilvl w:val="0"/>
          <w:numId w:val="16"/>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Sistem Pre-Order E-Ticket dengan QR code.</w:t>
      </w:r>
    </w:p>
    <w:p w14:paraId="42E5A6C4" w14:textId="77777777" w:rsidR="00594C08" w:rsidRPr="00594C08" w:rsidRDefault="00594C08" w:rsidP="00594C08">
      <w:pPr>
        <w:pStyle w:val="ListParagraph"/>
        <w:numPr>
          <w:ilvl w:val="0"/>
          <w:numId w:val="16"/>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Mesin AI Route &amp; Budget Planner (GPT-4o mini pada fase 1, fine-tuned model sendiri pada fase 3+).</w:t>
      </w:r>
    </w:p>
    <w:p w14:paraId="7F3B7AAD"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Pain Relievers:</w:t>
      </w:r>
    </w:p>
    <w:p w14:paraId="27DE3802" w14:textId="77777777" w:rsidR="00594C08" w:rsidRPr="00594C08" w:rsidRDefault="00594C08" w:rsidP="00594C08">
      <w:pPr>
        <w:pStyle w:val="ListParagraph"/>
        <w:numPr>
          <w:ilvl w:val="0"/>
          <w:numId w:val="1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Sistem mengintegrasikan jam operasional tempat wisata ke dalam jadwal otomatis — menggunakan validasi data real dari database internal (bukan murni generasi AI) agar tidak ada kunjungan yang sia-sia.</w:t>
      </w:r>
    </w:p>
    <w:p w14:paraId="131773A1" w14:textId="77777777" w:rsidR="00594C08" w:rsidRPr="00594C08" w:rsidRDefault="00594C08" w:rsidP="00594C08">
      <w:pPr>
        <w:pStyle w:val="ListParagraph"/>
        <w:numPr>
          <w:ilvl w:val="0"/>
          <w:numId w:val="1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Kalkulasi biaya otomatis yang mencakup harga tiket, estimasi biaya makan, dan bensin transportasi.</w:t>
      </w:r>
    </w:p>
    <w:p w14:paraId="05BBA53C" w14:textId="77777777" w:rsidR="00594C08" w:rsidRPr="00594C08" w:rsidRDefault="00594C08" w:rsidP="00594C08">
      <w:pPr>
        <w:pStyle w:val="ListParagraph"/>
        <w:numPr>
          <w:ilvl w:val="0"/>
          <w:numId w:val="15"/>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Fitur reroute instan jika terjadi kemacetan parah mendadak di jalan.</w:t>
      </w:r>
    </w:p>
    <w:p w14:paraId="0ABE95B0" w14:textId="77777777" w:rsidR="00594C08" w:rsidRPr="00594C08" w:rsidRDefault="00594C08" w:rsidP="00594C08">
      <w:pPr>
        <w:spacing w:after="0"/>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Gain Creators:</w:t>
      </w:r>
    </w:p>
    <w:p w14:paraId="4C813ED4" w14:textId="77777777" w:rsidR="00594C08" w:rsidRPr="00594C08" w:rsidRDefault="00594C08" w:rsidP="00594C08">
      <w:pPr>
        <w:pStyle w:val="ListParagraph"/>
        <w:numPr>
          <w:ilvl w:val="0"/>
          <w:numId w:val="1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Sistem ranking destinasi berdasarkan rating murni komunitas yang anti-manipulasi.</w:t>
      </w:r>
    </w:p>
    <w:p w14:paraId="15542635" w14:textId="77777777" w:rsidR="00594C08" w:rsidRPr="00594C08" w:rsidRDefault="00594C08" w:rsidP="00594C08">
      <w:pPr>
        <w:pStyle w:val="ListParagraph"/>
        <w:numPr>
          <w:ilvl w:val="0"/>
          <w:numId w:val="1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Fitur Export Itinerary ke format PDF atau gambar hanya dalam satu klik.</w:t>
      </w:r>
    </w:p>
    <w:p w14:paraId="584A74E7" w14:textId="77777777" w:rsidR="00594C08" w:rsidRPr="00594C08" w:rsidRDefault="00594C08" w:rsidP="00594C08">
      <w:pPr>
        <w:pStyle w:val="ListParagraph"/>
        <w:numPr>
          <w:ilvl w:val="0"/>
          <w:numId w:val="1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Rekomendasi "Hidden Gem" berdasarkan kategori preferensi keunikan pengguna.</w:t>
      </w:r>
    </w:p>
    <w:p w14:paraId="3B739DDB" w14:textId="77777777" w:rsidR="00594C08" w:rsidRPr="00594C08" w:rsidRDefault="00594C08" w:rsidP="00594C08">
      <w:pPr>
        <w:pStyle w:val="ListParagraph"/>
        <w:numPr>
          <w:ilvl w:val="0"/>
          <w:numId w:val="14"/>
        </w:numPr>
        <w:spacing w:before="220" w:after="22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Push notification cerdas sebelum akhir pekan berdasarkan riwayat perjalanan pengguna.</w:t>
      </w:r>
    </w:p>
    <w:p w14:paraId="5D7BAF87" w14:textId="77777777" w:rsidR="00594C08" w:rsidRPr="00594C08" w:rsidRDefault="00594C08" w:rsidP="00594C08">
      <w:pPr>
        <w:pStyle w:val="ListParagraph"/>
        <w:spacing w:before="220" w:after="220"/>
        <w:jc w:val="both"/>
        <w:rPr>
          <w:rFonts w:ascii="Times New Roman" w:eastAsiaTheme="minorEastAsia" w:hAnsi="Times New Roman" w:cs="Times New Roman"/>
          <w:color w:val="000000" w:themeColor="text1"/>
        </w:rPr>
      </w:pPr>
    </w:p>
    <w:p w14:paraId="6D09A721" w14:textId="77777777" w:rsidR="00594C08" w:rsidRPr="00594C08" w:rsidRDefault="00594C08" w:rsidP="00594C08">
      <w:pPr>
        <w:pStyle w:val="Heading2"/>
        <w:spacing w:before="225"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BAGIAN B – ANALISIS PASAR &amp; STRATEGI (TUGAS 2)</w:t>
      </w:r>
    </w:p>
    <w:p w14:paraId="265D9C12" w14:textId="77777777" w:rsidR="00594C08" w:rsidRPr="00594C08" w:rsidRDefault="00594C08" w:rsidP="00594C08">
      <w:pPr>
        <w:pStyle w:val="Heading3"/>
        <w:spacing w:before="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5. Segmentasi, Targeting, Positioning (STP)</w:t>
      </w:r>
    </w:p>
    <w:p w14:paraId="70391469" w14:textId="77777777" w:rsidR="00594C08" w:rsidRPr="00594C08" w:rsidRDefault="00594C08" w:rsidP="00594C08">
      <w:pPr>
        <w:pStyle w:val="ListParagraph"/>
        <w:numPr>
          <w:ilvl w:val="0"/>
          <w:numId w:val="13"/>
        </w:numPr>
        <w:spacing w:after="0"/>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Segmentasi:</w:t>
      </w:r>
    </w:p>
    <w:p w14:paraId="58D0F0FC" w14:textId="77777777" w:rsidR="00594C08" w:rsidRPr="00594C08" w:rsidRDefault="00594C08" w:rsidP="00594C08">
      <w:pPr>
        <w:pStyle w:val="ListParagraph"/>
        <w:numPr>
          <w:ilvl w:val="0"/>
          <w:numId w:val="1"/>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i/>
          <w:iCs/>
          <w:color w:val="000000" w:themeColor="text1"/>
        </w:rPr>
        <w:t>Demografis:</w:t>
      </w:r>
      <w:r w:rsidRPr="00594C08">
        <w:rPr>
          <w:rFonts w:ascii="Times New Roman" w:eastAsiaTheme="minorEastAsia" w:hAnsi="Times New Roman" w:cs="Times New Roman"/>
          <w:color w:val="000000" w:themeColor="text1"/>
        </w:rPr>
        <w:t xml:space="preserve"> Gen Z (18–27 tahun), keluarga muda (Family Vacationers, 28–40 tahun), dan Digital Nomads. Termasuk segmen B2B: sekolah (study tour) dan perusahaan (corporate outing).</w:t>
      </w:r>
    </w:p>
    <w:p w14:paraId="62B9E2AA" w14:textId="77777777" w:rsidR="00594C08" w:rsidRPr="00594C08" w:rsidRDefault="00594C08" w:rsidP="00594C08">
      <w:pPr>
        <w:pStyle w:val="ListParagraph"/>
        <w:numPr>
          <w:ilvl w:val="0"/>
          <w:numId w:val="1"/>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i/>
          <w:iCs/>
          <w:color w:val="000000" w:themeColor="text1"/>
        </w:rPr>
        <w:lastRenderedPageBreak/>
        <w:t>Geografis:</w:t>
      </w:r>
      <w:r w:rsidRPr="00594C08">
        <w:rPr>
          <w:rFonts w:ascii="Times New Roman" w:eastAsiaTheme="minorEastAsia" w:hAnsi="Times New Roman" w:cs="Times New Roman"/>
          <w:color w:val="000000" w:themeColor="text1"/>
        </w:rPr>
        <w:t xml:space="preserve"> Masyarakat perkotaan yang ingin berlibur; fokus awal di Yogyakarta (validasi pasar, bulan 1–6), kemudian ekspansi ke Bandung &amp; Bali (bulan 7–18), dan 15+ kota wisata utama secara nasional (bulan 19–36).</w:t>
      </w:r>
    </w:p>
    <w:p w14:paraId="10397BE9" w14:textId="77777777" w:rsidR="00594C08" w:rsidRPr="00594C08" w:rsidRDefault="00594C08" w:rsidP="00594C08">
      <w:pPr>
        <w:pStyle w:val="ListParagraph"/>
        <w:numPr>
          <w:ilvl w:val="0"/>
          <w:numId w:val="1"/>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i/>
          <w:iCs/>
          <w:color w:val="000000" w:themeColor="text1"/>
        </w:rPr>
        <w:t>Psikografis:</w:t>
      </w:r>
      <w:r w:rsidRPr="00594C08">
        <w:rPr>
          <w:rFonts w:ascii="Times New Roman" w:eastAsiaTheme="minorEastAsia" w:hAnsi="Times New Roman" w:cs="Times New Roman"/>
          <w:color w:val="000000" w:themeColor="text1"/>
        </w:rPr>
        <w:t xml:space="preserve"> Mengutamakan kepraktisan, sangat melek teknologi (tech-savvy), dan budget-conscious (ingin liburan maksimal dengan dana efisien). Termotivasi oleh pengalaman autentik dan konten yang layak dibagikan di media sosial.</w:t>
      </w:r>
    </w:p>
    <w:p w14:paraId="08535F8E" w14:textId="77777777" w:rsidR="00594C08" w:rsidRPr="00594C08" w:rsidRDefault="00594C08" w:rsidP="00594C08">
      <w:pPr>
        <w:pStyle w:val="ListParagraph"/>
        <w:numPr>
          <w:ilvl w:val="0"/>
          <w:numId w:val="1"/>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i/>
          <w:iCs/>
          <w:color w:val="000000" w:themeColor="text1"/>
        </w:rPr>
        <w:t>Behavioral:</w:t>
      </w:r>
      <w:r w:rsidRPr="00594C08">
        <w:rPr>
          <w:rFonts w:ascii="Times New Roman" w:eastAsiaTheme="minorEastAsia" w:hAnsi="Times New Roman" w:cs="Times New Roman"/>
          <w:color w:val="000000" w:themeColor="text1"/>
        </w:rPr>
        <w:t xml:space="preserve"> Sering melakukan micro-trips (wisata singkat 1–3 hari). Terbiasa menggunakan pembayaran digital (QRIS, E-Wallet). Rentan mengalami planning fatigue — malas menyusun itinerary secara manual.</w:t>
      </w:r>
    </w:p>
    <w:p w14:paraId="01859020" w14:textId="77777777" w:rsidR="00594C08" w:rsidRPr="00594C08" w:rsidRDefault="00594C08" w:rsidP="00594C08">
      <w:pPr>
        <w:pStyle w:val="ListParagraph"/>
        <w:numPr>
          <w:ilvl w:val="0"/>
          <w:numId w:val="12"/>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 xml:space="preserve">Targeting: </w:t>
      </w:r>
      <w:r w:rsidRPr="00594C08">
        <w:rPr>
          <w:rFonts w:ascii="Times New Roman" w:eastAsiaTheme="minorEastAsia" w:hAnsi="Times New Roman" w:cs="Times New Roman"/>
          <w:color w:val="000000" w:themeColor="text1"/>
        </w:rPr>
        <w:t xml:space="preserve">Target utama adalah </w:t>
      </w:r>
      <w:r w:rsidRPr="00594C08">
        <w:rPr>
          <w:rFonts w:ascii="Times New Roman" w:eastAsiaTheme="minorEastAsia" w:hAnsi="Times New Roman" w:cs="Times New Roman"/>
          <w:b/>
          <w:bCs/>
          <w:color w:val="000000" w:themeColor="text1"/>
        </w:rPr>
        <w:t>Gen Z dan Keluarga Muda</w:t>
      </w:r>
      <w:r w:rsidRPr="00594C08">
        <w:rPr>
          <w:rFonts w:ascii="Times New Roman" w:eastAsiaTheme="minorEastAsia" w:hAnsi="Times New Roman" w:cs="Times New Roman"/>
          <w:color w:val="000000" w:themeColor="text1"/>
        </w:rPr>
        <w:t xml:space="preserve">. </w:t>
      </w:r>
    </w:p>
    <w:p w14:paraId="7BF6BE50" w14:textId="77777777" w:rsidR="00594C08" w:rsidRPr="00594C08" w:rsidRDefault="00594C08" w:rsidP="00594C08">
      <w:pPr>
        <w:pStyle w:val="ListParagraph"/>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Alasan: Gen Z sangat peduli pada optimasi biaya dan rute, aktif di media sosial, dan menjadi motor WOM (word-of-mouth) organik. Sementara keluarga muda sangat membutuhkan jadwal terorganisir serta kepastian tiket agar rombongan (termasuk anak-anak) tidak kelelahan. Target sekunder adalah segmen B2B (sekolah dan korporat) yang aktif sejak fase 1.</w:t>
      </w:r>
    </w:p>
    <w:p w14:paraId="43F00716" w14:textId="77777777" w:rsidR="00594C08" w:rsidRPr="00594C08" w:rsidRDefault="00594C08" w:rsidP="00594C08">
      <w:pPr>
        <w:pStyle w:val="ListParagraph"/>
        <w:numPr>
          <w:ilvl w:val="0"/>
          <w:numId w:val="12"/>
        </w:num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b/>
          <w:bCs/>
          <w:color w:val="000000" w:themeColor="text1"/>
        </w:rPr>
        <w:t>Positioning:</w:t>
      </w:r>
    </w:p>
    <w:p w14:paraId="6A4CBE51" w14:textId="77777777" w:rsidR="00594C08" w:rsidRPr="00594C08" w:rsidRDefault="00594C08" w:rsidP="00594C08">
      <w:pPr>
        <w:pStyle w:val="ListParagraph"/>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Arsitek Perjalanan Pribadi Anda."</w:t>
      </w:r>
    </w:p>
    <w:p w14:paraId="1D2E15C6" w14:textId="77777777" w:rsidR="00594C08" w:rsidRPr="00594C08" w:rsidRDefault="00594C08" w:rsidP="00594C08">
      <w:pPr>
        <w:pStyle w:val="ListParagraph"/>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memposisikan diri bukan sekadar agen penjual tiket, melainkan asisten cerdas yang mengelola "logika" perjalanan secara menyeluruh dari itinerary, kalkulasi biaya, hingga pembelian tiket dalam satu platform. Trabas mengisi celah yang tidak diisi oleh Traveloka (kuat di tiket, lemah di itinerary lokal) maupun Google Maps (kuat di navigasi, tanpa fitur pembelian tiket vendor lokal).</w:t>
      </w:r>
    </w:p>
    <w:p w14:paraId="0C06196F" w14:textId="77777777" w:rsidR="00594C08" w:rsidRPr="00594C08" w:rsidRDefault="00594C08" w:rsidP="00594C08">
      <w:pPr>
        <w:pStyle w:val="ListParagraph"/>
        <w:spacing w:after="0"/>
        <w:jc w:val="both"/>
        <w:rPr>
          <w:rFonts w:ascii="Times New Roman" w:eastAsiaTheme="minorEastAsia" w:hAnsi="Times New Roman" w:cs="Times New Roman"/>
          <w:color w:val="000000" w:themeColor="text1"/>
        </w:rPr>
      </w:pPr>
    </w:p>
    <w:p w14:paraId="610A7C42" w14:textId="77777777" w:rsidR="00594C08" w:rsidRPr="00594C08" w:rsidRDefault="00594C08" w:rsidP="00594C08">
      <w:pPr>
        <w:pStyle w:val="Heading3"/>
        <w:spacing w:before="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6. Customer Persona</w:t>
      </w:r>
    </w:p>
    <w:p w14:paraId="6A4DCE02"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6.1 Persona Utama:</w:t>
      </w:r>
    </w:p>
    <w:tbl>
      <w:tblPr>
        <w:tblW w:w="0" w:type="auto"/>
        <w:jc w:val="center"/>
        <w:tblLook w:val="06A0" w:firstRow="1" w:lastRow="0" w:firstColumn="1" w:lastColumn="0" w:noHBand="1" w:noVBand="1"/>
      </w:tblPr>
      <w:tblGrid>
        <w:gridCol w:w="4425"/>
        <w:gridCol w:w="4425"/>
      </w:tblGrid>
      <w:tr w:rsidR="00594C08" w:rsidRPr="00594C08" w14:paraId="63D845FE" w14:textId="77777777" w:rsidTr="00A416F2">
        <w:trPr>
          <w:trHeight w:val="300"/>
          <w:tblHeader/>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45E5215B"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Atribut</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023D78DA"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Detail</w:t>
            </w:r>
          </w:p>
          <w:p w14:paraId="0B52000A"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112E297E"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B02013E"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Nama</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6F6B298"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Raka Aditya</w:t>
            </w:r>
          </w:p>
        </w:tc>
      </w:tr>
      <w:tr w:rsidR="00594C08" w:rsidRPr="00594C08" w14:paraId="2289100E"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2FA8A0F"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Umur</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08F3FA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23 Tahun</w:t>
            </w:r>
          </w:p>
        </w:tc>
      </w:tr>
      <w:tr w:rsidR="00594C08" w:rsidRPr="00594C08" w14:paraId="04CF47AB"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F39B9A1"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Pekerjaan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4935FCE"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First Jobber / Karyawan Swasta (Gen Z)</w:t>
            </w:r>
          </w:p>
        </w:tc>
      </w:tr>
      <w:tr w:rsidR="00594C08" w:rsidRPr="00594C08" w14:paraId="3021AE6C"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EFD18D4"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Kebutuhan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EAE4F3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Rekreasi akhir pekan (micro-trips) yang estetik namun terjangkau dari gaji pertama</w:t>
            </w:r>
          </w:p>
        </w:tc>
      </w:tr>
      <w:tr w:rsidR="00594C08" w:rsidRPr="00594C08" w14:paraId="4E6584DA"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72D3CFA"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Pain Points</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D89113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Benti antrean fisik yang membuang waktu. Malas menyusun jadwal perjalanan (planning fatigue). Takut biaya membengkak akibat hidden cost.</w:t>
            </w:r>
          </w:p>
        </w:tc>
      </w:tr>
      <w:tr w:rsidR="00594C08" w:rsidRPr="00594C08" w14:paraId="534BFC37"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7A6894C"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Tujuan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AEDE3E1"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Mendapatkan pengalaman healing maksimal, jadwal yang jelas dari pagi hingga malam, dan pengeluaran yang tidak melampaui batas anggaran gajian.</w:t>
            </w:r>
          </w:p>
        </w:tc>
      </w:tr>
    </w:tbl>
    <w:p w14:paraId="25179CC7"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15E64D1F"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6.2 Persona Sekunder (B2B):</w:t>
      </w:r>
    </w:p>
    <w:tbl>
      <w:tblPr>
        <w:tblW w:w="0" w:type="auto"/>
        <w:jc w:val="center"/>
        <w:tblLook w:val="06A0" w:firstRow="1" w:lastRow="0" w:firstColumn="1" w:lastColumn="0" w:noHBand="1" w:noVBand="1"/>
      </w:tblPr>
      <w:tblGrid>
        <w:gridCol w:w="4425"/>
        <w:gridCol w:w="4425"/>
      </w:tblGrid>
      <w:tr w:rsidR="00594C08" w:rsidRPr="00594C08" w14:paraId="25BC4537" w14:textId="77777777" w:rsidTr="00A416F2">
        <w:trPr>
          <w:trHeight w:val="300"/>
          <w:tblHeader/>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3F295509"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Atribut</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2FB00BA5"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Detail</w:t>
            </w:r>
          </w:p>
          <w:p w14:paraId="0FBB7676"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24079A80"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2B8193C"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Nama</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BACECDD"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Ibu Sari Kusuma</w:t>
            </w:r>
          </w:p>
        </w:tc>
      </w:tr>
      <w:tr w:rsidR="00594C08" w:rsidRPr="00594C08" w14:paraId="1D799AE2"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2BEED87"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Umur</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1AB2365"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34 Tahun</w:t>
            </w:r>
          </w:p>
        </w:tc>
      </w:tr>
      <w:tr w:rsidR="00594C08" w:rsidRPr="00594C08" w14:paraId="1D4762D8"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D3784A1"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Pekerjaan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5E7EBA1"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Guru / Koordinator Study Tour SMA</w:t>
            </w:r>
          </w:p>
        </w:tc>
      </w:tr>
      <w:tr w:rsidR="00594C08" w:rsidRPr="00594C08" w14:paraId="597363FE"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6A7CCC3"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Kebutuhan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E673BF0"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Manajemen itinerary massal untuk 100+ siswa dengan kepastian tiket dan transparansi biaya</w:t>
            </w:r>
          </w:p>
        </w:tc>
      </w:tr>
      <w:tr w:rsidR="00594C08" w:rsidRPr="00594C08" w14:paraId="5694BEF4"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ACFE037"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Pain Points</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3D968C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Kesulitan mengkoordinasikan jadwal, khawatir tiket habis, dan repot mengelola pembayaran kolektif</w:t>
            </w:r>
          </w:p>
        </w:tc>
      </w:tr>
      <w:tr w:rsidR="00594C08" w:rsidRPr="00594C08" w14:paraId="730B85F9"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36E86BC"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Tujuan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233A9F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Study tour berjalan lancar, semua tiket sudah terkonfirmasi, dan laporan biaya rapi untuk diserahkan ke sekolah</w:t>
            </w:r>
          </w:p>
        </w:tc>
      </w:tr>
    </w:tbl>
    <w:p w14:paraId="1C1F923A" w14:textId="77777777" w:rsidR="00594C08" w:rsidRPr="00594C08" w:rsidRDefault="00594C08" w:rsidP="00594C08">
      <w:pPr>
        <w:rPr>
          <w:rFonts w:ascii="Times New Roman" w:hAnsi="Times New Roman" w:cs="Times New Roman"/>
        </w:rPr>
      </w:pPr>
    </w:p>
    <w:p w14:paraId="02397CC9" w14:textId="77777777" w:rsidR="00594C08" w:rsidRPr="00594C08" w:rsidRDefault="00594C08" w:rsidP="00594C08">
      <w:pPr>
        <w:pStyle w:val="Heading3"/>
        <w:spacing w:before="24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7. Analisis Kompetitor</w:t>
      </w:r>
    </w:p>
    <w:p w14:paraId="7274E9F5"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7.1 Kompetitor Langsung: Traveloka / Tiket.com</w:t>
      </w:r>
    </w:p>
    <w:p w14:paraId="0A404C07"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tbl>
      <w:tblPr>
        <w:tblW w:w="0" w:type="auto"/>
        <w:jc w:val="center"/>
        <w:tblLook w:val="06A0" w:firstRow="1" w:lastRow="0" w:firstColumn="1" w:lastColumn="0" w:noHBand="1" w:noVBand="1"/>
      </w:tblPr>
      <w:tblGrid>
        <w:gridCol w:w="4425"/>
        <w:gridCol w:w="4425"/>
      </w:tblGrid>
      <w:tr w:rsidR="00594C08" w:rsidRPr="00594C08" w14:paraId="59E75F83"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FB161DD"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Aspek</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33043367"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Detail</w:t>
            </w:r>
          </w:p>
          <w:p w14:paraId="4334C145"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69D4A0C7"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C481090"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Produk/Layanan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3B03457"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Platform pemesanan tiket transportasi, hotel, dan atraksi wisata</w:t>
            </w:r>
          </w:p>
        </w:tc>
      </w:tr>
      <w:tr w:rsidR="00594C08" w:rsidRPr="00594C08" w14:paraId="384A8833"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D28F4D2"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Harga</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744DFCD"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Harga pasar + service fee; tidak ada bundling itinerary</w:t>
            </w:r>
          </w:p>
        </w:tc>
      </w:tr>
      <w:tr w:rsidR="00594C08" w:rsidRPr="00594C08" w14:paraId="440DD2AE"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E57E65E"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Promosi</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D2D75D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Iklan masif di TV, digital, dan endorsement selebriti</w:t>
            </w:r>
          </w:p>
        </w:tc>
      </w:tr>
      <w:tr w:rsidR="00594C08" w:rsidRPr="00594C08" w14:paraId="73CD4206"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1582B6F"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Kelebihan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E873371"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Sangat kuat di inventaris tiket transportasi dan hotel; modal marketing raksasa; brand awareness tinggi</w:t>
            </w:r>
          </w:p>
        </w:tc>
      </w:tr>
      <w:tr w:rsidR="00594C08" w:rsidRPr="00594C08" w14:paraId="2662D56A"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46AE76D"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Kekurangan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43D1531"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Fitur pembuatan itinerary harian yang presisi sangat terbatas; hanya menjual tiket per item, bukan mengoptimasi jadwal perjalanan utuh</w:t>
            </w:r>
          </w:p>
        </w:tc>
      </w:tr>
    </w:tbl>
    <w:p w14:paraId="38A20A77"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3B785198"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11DF104F"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3581633E"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3FC9125F"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1FD29FFA"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7.2 Kompetitor Tidak Langsung: Google Maps</w:t>
      </w:r>
    </w:p>
    <w:p w14:paraId="6E500F03"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tbl>
      <w:tblPr>
        <w:tblW w:w="0" w:type="auto"/>
        <w:jc w:val="center"/>
        <w:tblLook w:val="06A0" w:firstRow="1" w:lastRow="0" w:firstColumn="1" w:lastColumn="0" w:noHBand="1" w:noVBand="1"/>
      </w:tblPr>
      <w:tblGrid>
        <w:gridCol w:w="4425"/>
        <w:gridCol w:w="4425"/>
      </w:tblGrid>
      <w:tr w:rsidR="00594C08" w:rsidRPr="00594C08" w14:paraId="6E4931CA"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105CD416"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Aspek</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4411C58"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Detail</w:t>
            </w:r>
          </w:p>
          <w:p w14:paraId="60E93954"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54471009"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9081044"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Produk/Layanan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564BA2D"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Navigasi dan rekomendasi tempat</w:t>
            </w:r>
          </w:p>
        </w:tc>
      </w:tr>
      <w:tr w:rsidR="00594C08" w:rsidRPr="00594C08" w14:paraId="1B0D37C6"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53F123E"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Harga</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FABC0B9"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Gratis</w:t>
            </w:r>
          </w:p>
        </w:tc>
      </w:tr>
      <w:tr w:rsidR="00594C08" w:rsidRPr="00594C08" w14:paraId="18B33108"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521741B"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Promosi</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F700D18"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Ekosistem Google (Android, Search)</w:t>
            </w:r>
          </w:p>
        </w:tc>
      </w:tr>
      <w:tr w:rsidR="00594C08" w:rsidRPr="00594C08" w14:paraId="5754AC32"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D6CB52F"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Kelebihan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E6F852C"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Navigasi rute sangat kuat, akurat, dan gratis; data tempat yang sangat lengkap</w:t>
            </w:r>
          </w:p>
        </w:tc>
      </w:tr>
      <w:tr w:rsidR="00594C08" w:rsidRPr="00594C08" w14:paraId="56EC447C" w14:textId="77777777" w:rsidTr="00A416F2">
        <w:trPr>
          <w:trHeight w:val="300"/>
          <w:jc w:val="center"/>
        </w:trPr>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65ED161" w14:textId="77777777" w:rsidR="00594C08" w:rsidRPr="00594C08" w:rsidRDefault="00594C08" w:rsidP="00A416F2">
            <w:pPr>
              <w:spacing w:before="120" w:after="120"/>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Kekurangan</w:t>
            </w:r>
          </w:p>
        </w:tc>
        <w:tc>
          <w:tcPr>
            <w:tcW w:w="44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E93608F"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Tidak memiliki fitur yang terintegrasi untuk pre-order tiket dari vendor lokal wisata; tidak ada kalkulasi budget</w:t>
            </w:r>
          </w:p>
        </w:tc>
      </w:tr>
    </w:tbl>
    <w:p w14:paraId="410C3086" w14:textId="77777777" w:rsidR="00594C08" w:rsidRPr="00594C08" w:rsidRDefault="00594C08" w:rsidP="00594C08">
      <w:pPr>
        <w:spacing w:after="0"/>
        <w:jc w:val="both"/>
        <w:rPr>
          <w:rFonts w:ascii="Times New Roman" w:eastAsiaTheme="minorEastAsia" w:hAnsi="Times New Roman" w:cs="Times New Roman"/>
          <w:b/>
          <w:bCs/>
          <w:color w:val="000000" w:themeColor="text1"/>
        </w:rPr>
      </w:pPr>
    </w:p>
    <w:p w14:paraId="0BAE589A"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Keunggulan Trabas:</w:t>
      </w:r>
    </w:p>
    <w:p w14:paraId="3A89D035"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 xml:space="preserve">Trabas mengisi celah di antara keduanya dengan menggabungkan </w:t>
      </w:r>
      <w:r w:rsidRPr="00594C08">
        <w:rPr>
          <w:rFonts w:ascii="Times New Roman" w:eastAsiaTheme="minorEastAsia" w:hAnsi="Times New Roman" w:cs="Times New Roman"/>
          <w:b/>
          <w:bCs/>
          <w:color w:val="000000" w:themeColor="text1"/>
        </w:rPr>
        <w:t>Logistik (Tiket)</w:t>
      </w:r>
      <w:r w:rsidRPr="00594C08">
        <w:rPr>
          <w:rFonts w:ascii="Times New Roman" w:eastAsiaTheme="minorEastAsia" w:hAnsi="Times New Roman" w:cs="Times New Roman"/>
          <w:color w:val="000000" w:themeColor="text1"/>
        </w:rPr>
        <w:t xml:space="preserve"> dan </w:t>
      </w:r>
      <w:r w:rsidRPr="00594C08">
        <w:rPr>
          <w:rFonts w:ascii="Times New Roman" w:eastAsiaTheme="minorEastAsia" w:hAnsi="Times New Roman" w:cs="Times New Roman"/>
          <w:b/>
          <w:bCs/>
          <w:color w:val="000000" w:themeColor="text1"/>
        </w:rPr>
        <w:t>Logika (Itinerary Planner + Budget Calculator)</w:t>
      </w:r>
      <w:r w:rsidRPr="00594C08">
        <w:rPr>
          <w:rFonts w:ascii="Times New Roman" w:eastAsiaTheme="minorEastAsia" w:hAnsi="Times New Roman" w:cs="Times New Roman"/>
          <w:color w:val="000000" w:themeColor="text1"/>
        </w:rPr>
        <w:t xml:space="preserve"> dalam satu platform. Diferensiasi jangka panjang dibangun melalui akumulasi data perjalanan pengguna nyata yang digunakan untuk melatih AI khusus wisata Indonesia, data moat yang tidak bisa ditiru kompetitor manapun dalam waktu singkat.</w:t>
      </w:r>
    </w:p>
    <w:p w14:paraId="540546F0" w14:textId="77777777" w:rsidR="00594C08" w:rsidRPr="00594C08" w:rsidRDefault="00594C08" w:rsidP="00594C08">
      <w:pPr>
        <w:pStyle w:val="Heading3"/>
        <w:spacing w:before="0" w:after="240" w:line="360" w:lineRule="auto"/>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8. Strategi Marketing Mix (4P)</w:t>
      </w:r>
    </w:p>
    <w:p w14:paraId="697F3C2D"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8.1 Product:</w:t>
      </w:r>
    </w:p>
    <w:p w14:paraId="51348621"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Aplikasi Trabas (Android/iOS) dengan fitur inti: Generate Itinerary Otomatis berbasis AI, Route Optimization, Budget Planner terintegrasi, Pre-Order E-Ticket dengan QR code, serta Dashboard Vendor untuk pengelola wisata. Pengembangan produk mengikuti roadmap bertahap — MVP sederhana di Yogyakarta (bulan 1–6), ditambah AI itinerary dan ekspansi kota (bulan 7–18), hingga ekosistem platform lengkap (bulan 37–54).</w:t>
      </w:r>
    </w:p>
    <w:p w14:paraId="670A7C86"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18580709"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04129C65"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8.2 Price:</w:t>
      </w:r>
    </w:p>
    <w:p w14:paraId="5906840A"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Model Freemium dan Commission-based, dengan skema yang berkembang per fase:</w:t>
      </w:r>
    </w:p>
    <w:p w14:paraId="6A045A0F" w14:textId="77777777" w:rsidR="00594C08" w:rsidRPr="00594C08" w:rsidRDefault="00594C08" w:rsidP="00594C08">
      <w:pPr>
        <w:spacing w:after="0"/>
        <w:jc w:val="both"/>
        <w:rPr>
          <w:rFonts w:ascii="Times New Roman" w:eastAsiaTheme="minorEastAsia" w:hAnsi="Times New Roman" w:cs="Times New Roman"/>
          <w:color w:val="000000" w:themeColor="text1"/>
        </w:rPr>
      </w:pPr>
    </w:p>
    <w:tbl>
      <w:tblPr>
        <w:tblW w:w="0" w:type="auto"/>
        <w:jc w:val="center"/>
        <w:tblLook w:val="06A0" w:firstRow="1" w:lastRow="0" w:firstColumn="1" w:lastColumn="0" w:noHBand="1" w:noVBand="1"/>
      </w:tblPr>
      <w:tblGrid>
        <w:gridCol w:w="2865"/>
        <w:gridCol w:w="2865"/>
        <w:gridCol w:w="2865"/>
      </w:tblGrid>
      <w:tr w:rsidR="00594C08" w:rsidRPr="00594C08" w14:paraId="10967262"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43FFD6E7"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Tier</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48E43382"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Skema</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7598E906"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Detail</w:t>
            </w:r>
          </w:p>
          <w:p w14:paraId="0630937A"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6F0CE7DD"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6AEE2E1"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User Free</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E42C44E"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Gratis dengan iklan</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271B3D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Rekomendasi standar</w:t>
            </w:r>
          </w:p>
        </w:tc>
      </w:tr>
      <w:tr w:rsidR="00594C08" w:rsidRPr="00594C08" w14:paraId="4F0E6977"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D28024B"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User Premium</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2ECDE9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Rp 29.000/bulan</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4237363"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Tanpa iklan, export ke kalender/PDF, diskon eksklusif mitra</w:t>
            </w:r>
          </w:p>
        </w:tc>
      </w:tr>
      <w:tr w:rsidR="00594C08" w:rsidRPr="00594C08" w14:paraId="71DD4F10"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6F0E58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Vendor (fase 0)</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2A24A15"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Komisi 0%</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700B99A"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Insentif onboarding 6 bulan pertama</w:t>
            </w:r>
          </w:p>
        </w:tc>
      </w:tr>
      <w:tr w:rsidR="00594C08" w:rsidRPr="00594C08" w14:paraId="66ACD151"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22F1E69"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Vendor (fase 1+)</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4AE76E3"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Komisi 5–7% per transaksi</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413CD03"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Per tiket yang terjual via aplikasi</w:t>
            </w:r>
          </w:p>
        </w:tc>
      </w:tr>
      <w:tr w:rsidR="00594C08" w:rsidRPr="00594C08" w14:paraId="6B448816"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EE6F97B"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B2B (sekolah/korporat)</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DFD8A1F"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Flat fee</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2A8A81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Per paket study tour / corporate outing</w:t>
            </w:r>
          </w:p>
        </w:tc>
      </w:tr>
      <w:tr w:rsidR="00594C08" w:rsidRPr="00594C08" w14:paraId="3D275428"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F25B41F"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Vendor SaaS (fase 3+)</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47BD41E"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Rp 99K–499K/bulan</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D8547FC"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Manajemen destinasi, data analytics</w:t>
            </w:r>
          </w:p>
        </w:tc>
      </w:tr>
    </w:tbl>
    <w:p w14:paraId="28D4528E" w14:textId="77777777" w:rsidR="00594C08" w:rsidRPr="00594C08" w:rsidRDefault="00594C08" w:rsidP="00594C08">
      <w:pPr>
        <w:spacing w:after="0"/>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Target unit economics pada fase 2: CAC &lt; Rp 15.000, LTV &gt; Rp 150.000, rasio LTV:CAC &gt; 10:1.</w:t>
      </w:r>
    </w:p>
    <w:p w14:paraId="746FEB1F" w14:textId="77777777" w:rsidR="00594C08" w:rsidRPr="00594C08" w:rsidRDefault="00594C08" w:rsidP="00594C08">
      <w:pPr>
        <w:spacing w:after="0"/>
        <w:jc w:val="both"/>
        <w:rPr>
          <w:rFonts w:ascii="Times New Roman" w:eastAsiaTheme="minorEastAsia" w:hAnsi="Times New Roman" w:cs="Times New Roman"/>
          <w:color w:val="000000" w:themeColor="text1"/>
        </w:rPr>
      </w:pPr>
    </w:p>
    <w:p w14:paraId="049C06CA"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8.3 Place:</w:t>
      </w:r>
    </w:p>
    <w:p w14:paraId="70BD370A"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Aplikasi didistribusikan secara digital melalui Google Play Store (Android prioritas) dan Apple App Store. Di sisi mitra, sistem diletakkan di pintu masuk wahana via teknologi QR Code Scanner. Ekspansi distribusi dilakukan secara geografis bertahap: Yogyakarta → Bandung &amp; Bali → 15+ kota nasional → ASEAN.</w:t>
      </w:r>
    </w:p>
    <w:p w14:paraId="25F57BA9"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5595D424"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6FF8496F"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232617CB"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p>
    <w:p w14:paraId="076B92F4" w14:textId="77777777" w:rsidR="00594C08" w:rsidRPr="00594C08" w:rsidRDefault="00594C08" w:rsidP="00594C08">
      <w:p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lastRenderedPageBreak/>
        <w:t>8.4 Promotion:</w:t>
      </w:r>
    </w:p>
    <w:p w14:paraId="44F143B4" w14:textId="77777777" w:rsidR="00594C08" w:rsidRPr="00594C08" w:rsidRDefault="00594C08" w:rsidP="00594C08">
      <w:pPr>
        <w:pStyle w:val="ListParagraph"/>
        <w:numPr>
          <w:ilvl w:val="0"/>
          <w:numId w:val="4"/>
        </w:numPr>
        <w:spacing w:after="0" w:line="360" w:lineRule="auto"/>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Fase Launch (bulan 1–6):</w:t>
      </w:r>
    </w:p>
    <w:p w14:paraId="76BF188B"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Kerja sama dengan micro-influencer atau vlogger pariwisata di TikTok/Instagram untuk me-review pengalaman "liburan anti ribet" menggunakan Trabas. Target: 3 travel vlogger dengan total followers 100K–500K.</w:t>
      </w:r>
    </w:p>
    <w:p w14:paraId="1C1D89A1" w14:textId="77777777" w:rsidR="00594C08" w:rsidRPr="00594C08" w:rsidRDefault="00594C08" w:rsidP="00594C08">
      <w:pPr>
        <w:pStyle w:val="ListParagraph"/>
        <w:numPr>
          <w:ilvl w:val="0"/>
          <w:numId w:val="3"/>
        </w:numPr>
        <w:spacing w:after="0" w:line="360" w:lineRule="auto"/>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Fase Growth (bulan 7–18):</w:t>
      </w:r>
    </w:p>
    <w:p w14:paraId="3435A627"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Optimasi SEO Content Marketing dengan keyword populer (contoh: "Itinerary Jogja 3 Hari 2 Malam Budget 1 Juta"). Ekspansi B2B ke sekolah (study tour) dan perusahaan (corporate outing) melalui penawaran langsung.</w:t>
      </w:r>
    </w:p>
    <w:p w14:paraId="0933F6A5" w14:textId="77777777" w:rsidR="00594C08" w:rsidRPr="00594C08" w:rsidRDefault="00594C08" w:rsidP="00594C08">
      <w:pPr>
        <w:pStyle w:val="ListParagraph"/>
        <w:numPr>
          <w:ilvl w:val="0"/>
          <w:numId w:val="2"/>
        </w:numPr>
        <w:spacing w:after="0" w:line="360" w:lineRule="auto"/>
        <w:jc w:val="both"/>
        <w:rPr>
          <w:rFonts w:ascii="Times New Roman" w:eastAsiaTheme="minorEastAsia" w:hAnsi="Times New Roman" w:cs="Times New Roman"/>
          <w:i/>
          <w:iCs/>
          <w:color w:val="000000" w:themeColor="text1"/>
        </w:rPr>
      </w:pPr>
      <w:r w:rsidRPr="00594C08">
        <w:rPr>
          <w:rFonts w:ascii="Times New Roman" w:eastAsiaTheme="minorEastAsia" w:hAnsi="Times New Roman" w:cs="Times New Roman"/>
          <w:i/>
          <w:iCs/>
          <w:color w:val="000000" w:themeColor="text1"/>
        </w:rPr>
        <w:t>Fase Retention (bulan 19+):</w:t>
      </w:r>
    </w:p>
    <w:p w14:paraId="2989CE91"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Program Referral (ajak teman dapat diskon tiket), push notification cerdas berbasis sejarah perjalanan, program loyalitas poin, dan fitur "Wishlist Destinasi" untuk menjaga engagement pengguna aktif.</w:t>
      </w:r>
    </w:p>
    <w:p w14:paraId="26C6541D" w14:textId="77777777" w:rsidR="00594C08" w:rsidRPr="00594C08" w:rsidRDefault="00594C08" w:rsidP="00594C08">
      <w:pPr>
        <w:pStyle w:val="Heading3"/>
        <w:spacing w:before="0" w:after="0" w:line="360" w:lineRule="auto"/>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9. Roadmap Pengembangan Jangka Panjang (2026–2031)</w:t>
      </w:r>
    </w:p>
    <w:p w14:paraId="2195A24C"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dikembangkan dalam 5 fase bertahap yang memastikan validasi pasar sebelum ekspansi, dengan prinsip: "Validasi dulu, baru scale."</w:t>
      </w:r>
    </w:p>
    <w:p w14:paraId="047FF536" w14:textId="77777777" w:rsidR="00594C08" w:rsidRPr="00594C08" w:rsidRDefault="00594C08" w:rsidP="00594C08">
      <w:pPr>
        <w:pStyle w:val="ListParagraph"/>
        <w:numPr>
          <w:ilvl w:val="0"/>
          <w:numId w:val="11"/>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0 — Pre-Launch &amp; Fondasi MVP (Bulan 1–6)</w:t>
      </w:r>
    </w:p>
    <w:p w14:paraId="3BEEC38D"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Fokus utama: bangun sesuatu yang benar-benar bisa dipakai, bukan yang terlihat canggih di pitch deck. Pilih 1 kota, 20–30 destinasi, dan selesaikan satu masalah dengan sempurna.</w:t>
      </w:r>
    </w:p>
    <w:p w14:paraId="51D0D522"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Yang dibangun: aplikasi mobile React Native (Android dulu), database destinasi wisata manual (Yogyakarta), itinerary builder sederhana (tanpa AI dulu), integrasi 1 payment gateway (Midtrans), QR code e-ticket basic, dan dashboard admin vendor.</w:t>
      </w:r>
    </w:p>
    <w:p w14:paraId="538D5C2E"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 xml:space="preserve">Prioritas utama adalah </w:t>
      </w:r>
      <w:r w:rsidRPr="00594C08">
        <w:rPr>
          <w:rFonts w:ascii="Times New Roman" w:eastAsiaTheme="minorEastAsia" w:hAnsi="Times New Roman" w:cs="Times New Roman"/>
          <w:b/>
          <w:bCs/>
          <w:color w:val="000000" w:themeColor="text1"/>
        </w:rPr>
        <w:t>akuisisi vendor</w:t>
      </w:r>
      <w:r w:rsidRPr="00594C08">
        <w:rPr>
          <w:rFonts w:ascii="Times New Roman" w:eastAsiaTheme="minorEastAsia" w:hAnsi="Times New Roman" w:cs="Times New Roman"/>
          <w:color w:val="000000" w:themeColor="text1"/>
        </w:rPr>
        <w:t xml:space="preserve"> (bukan pengguna): rekrut 2 "vendor hunter" lokal di Yogyakarta, target 25 destinasi onboard sebelum soft launch, komisi 0% selama 6 bulan pertama, dan pendampingan langsung untuk vendor yang belum melek digital.</w:t>
      </w:r>
    </w:p>
    <w:p w14:paraId="711640F3"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Target KPI: 25+ destinasi aktif, 500 user uji coba. Catatan: jangan ekspansi kota sebelum NPS di Yogyakarta ≥ 40.</w:t>
      </w:r>
    </w:p>
    <w:p w14:paraId="7DC6AE39" w14:textId="77777777" w:rsidR="00594C08" w:rsidRPr="00594C08" w:rsidRDefault="00594C08" w:rsidP="00594C08">
      <w:pPr>
        <w:pStyle w:val="ListParagraph"/>
        <w:numPr>
          <w:ilvl w:val="0"/>
          <w:numId w:val="10"/>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1 — Traction &amp; Validasi Pasar (Bulan 7–18)</w:t>
      </w:r>
    </w:p>
    <w:p w14:paraId="4A16BBF7"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Bukti bahwa orang mau membayar dan kembali menggunakan Trabas. Fitur yang ditambahkan: AI itinerary generator (via OpenAI GPT-4o mini), budget planner terintegrasi, review &amp; rating sistem, iOS app, ekspansi ke Bandung &amp; Bali, dan sistem referral.</w:t>
      </w:r>
    </w:p>
    <w:p w14:paraId="6535C4ED"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Model monetisasi mulai aktif: komisi 5–7% per transaksi, premium subscription Rp 29.000/bulan, dan B2B flat fee untuk paket study tour &amp; corporate.</w:t>
      </w:r>
    </w:p>
    <w:p w14:paraId="5AD09BE7"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Target KPI: 5.000 MAU, 150+ destinasi, 3 kota, GMV Rp 50 juta/bulan.</w:t>
      </w:r>
    </w:p>
    <w:p w14:paraId="0FF9C4AA" w14:textId="77777777" w:rsidR="00594C08" w:rsidRPr="00594C08" w:rsidRDefault="00594C08" w:rsidP="00594C08">
      <w:pPr>
        <w:pStyle w:val="ListParagraph"/>
        <w:numPr>
          <w:ilvl w:val="0"/>
          <w:numId w:val="9"/>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2 — Scale &amp; Ekspansi Nasional (Bulan 19–36)</w:t>
      </w:r>
    </w:p>
    <w:p w14:paraId="7BFA55C4"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Dari kota wisata utama ke seluruh Indonesia. Infrastruktur teknologi diperkuat: fine-tuned model AI khusus wisata Indonesia, sistem caching harga otomatis, real-time availability tracking, mode offline untuk area sinyal lemah, dan API publik untuk mitra travel agent.</w:t>
      </w:r>
    </w:p>
    <w:p w14:paraId="4DB94041"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Ekspansi: 15+ kota wisata (Lombok, Manado, Raja Ampat, dll), program desa wisata digital (kolaborasi Kemenparekraf), integrasi transportasi (KAI), dan partnership hotel lokal.</w:t>
      </w:r>
    </w:p>
    <w:p w14:paraId="56E2E7C9"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Pendanaan: Seed round Rp 5–15 miliar (target Q3 tahun ke-2).</w:t>
      </w:r>
    </w:p>
    <w:p w14:paraId="59E2F29E"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Target KPI: 50.000 MAU, 1.000+ destinasi, 15+ kota, GMV Rp 1 miliar/bulan.</w:t>
      </w:r>
    </w:p>
    <w:p w14:paraId="7282871D" w14:textId="77777777" w:rsidR="00594C08" w:rsidRPr="00594C08" w:rsidRDefault="00594C08" w:rsidP="00594C08">
      <w:pPr>
        <w:pStyle w:val="ListParagraph"/>
        <w:numPr>
          <w:ilvl w:val="0"/>
          <w:numId w:val="8"/>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3 — Ekosistem &amp; Platform Play (Bulan 37–54)</w:t>
      </w:r>
    </w:p>
    <w:p w14:paraId="14865D12"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berkembang dari aplikasi menjadi ekosistem yang sulit ditinggalkan. Produk baru: Trabas for Vendors (SaaS manajemen destinasi, Rp 99K–499K/bulan), Trabas Travel Insurance (komisi asuransi), Trabas Pay (dompet digital perjalanan), White-label API untuk travel agent, dan Data Analytics untuk Pemda/Dinas Pariwisata.</w:t>
      </w:r>
    </w:p>
    <w:p w14:paraId="01AD46FF"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Target KPI: 300.000 MAU, Series A, break-even unit economics.</w:t>
      </w:r>
    </w:p>
    <w:p w14:paraId="6F8954BD" w14:textId="77777777" w:rsidR="00594C08" w:rsidRPr="00594C08" w:rsidRDefault="00594C08" w:rsidP="00594C08">
      <w:pPr>
        <w:pStyle w:val="ListParagraph"/>
        <w:numPr>
          <w:ilvl w:val="0"/>
          <w:numId w:val="7"/>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4 — Regional Expansion &amp; IPO Prep (Bulan 55–72)</w:t>
      </w:r>
    </w:p>
    <w:p w14:paraId="0284C808"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Ekspansi ke pasar ASEAN dengan keunggulan AI yang sudah mature. Target: Malaysia (Sabah, Sarawak), Thailand (Chiang Mai, Pai), Vietnam (Ha Long, Sapa). Opsi exit: IPO di BEI, akuisisi strategis oleh Traveloka/Gojek, atau merger dengan platform regional.</w:t>
      </w:r>
    </w:p>
    <w:p w14:paraId="3AFA9E91"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Target KPI: 1 juta+ MAU, 4 negara, GMV Rp 50 juta+/bulan.</w:t>
      </w:r>
    </w:p>
    <w:p w14:paraId="3BA1FB58"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p>
    <w:p w14:paraId="50342134" w14:textId="77777777" w:rsidR="00594C08" w:rsidRPr="00594C08" w:rsidRDefault="00594C08" w:rsidP="00594C08">
      <w:pPr>
        <w:pStyle w:val="Heading3"/>
        <w:spacing w:before="0" w:after="0" w:line="360" w:lineRule="auto"/>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10. Strategi AI &amp; Teknologi</w:t>
      </w:r>
    </w:p>
    <w:p w14:paraId="7AEAB79B"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Trabas menggunakan pendekatan AI bertahap yang realistis secara teknis dan bisnis:</w:t>
      </w:r>
    </w:p>
    <w:p w14:paraId="1992AED8" w14:textId="77777777" w:rsidR="00594C08" w:rsidRPr="00594C08" w:rsidRDefault="00594C08" w:rsidP="00594C08">
      <w:pPr>
        <w:pStyle w:val="ListParagraph"/>
        <w:numPr>
          <w:ilvl w:val="0"/>
          <w:numId w:val="6"/>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1–2: OpenAI GPT-4o mini</w:t>
      </w:r>
    </w:p>
    <w:p w14:paraId="2B4A5FEC"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Digunakan untuk generate itinerary dalam bahasa natural. Pengguna mengetik preferensi ("3 hari di Yogyakarta, budget 800 ribu, suka kuliner dan budaya") — GPT menghasilkan rancangan perjalanan, kemudian Trabas meng-inject data tiket &amp; harga real dari database internal. Estimasi biaya: ~$0,05–0,15 per itinerary request.</w:t>
      </w:r>
    </w:p>
    <w:p w14:paraId="5F4EB733" w14:textId="77777777" w:rsidR="00594C08" w:rsidRPr="00594C08" w:rsidRDefault="00594C08" w:rsidP="00594C08">
      <w:pPr>
        <w:spacing w:after="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Validasi output wajib dilakukan: semua hasil AI divalidasi terhadap database internal sebelum ditampilkan ke pengguna, menggunakan teknik RAG (Retrieval-Augmented Generation) untuk mencegah AI hallucinate nama atau informasi destinasi.</w:t>
      </w:r>
    </w:p>
    <w:p w14:paraId="69D710E4" w14:textId="77777777" w:rsidR="00594C08" w:rsidRPr="00594C08" w:rsidRDefault="00594C08" w:rsidP="00594C08">
      <w:pPr>
        <w:pStyle w:val="ListParagraph"/>
        <w:numPr>
          <w:ilvl w:val="0"/>
          <w:numId w:val="5"/>
        </w:numPr>
        <w:spacing w:after="0" w:line="360" w:lineRule="auto"/>
        <w:jc w:val="both"/>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Fase 3+: Fine-tuned model sendiri</w:t>
      </w:r>
    </w:p>
    <w:p w14:paraId="7AAFF435" w14:textId="77777777" w:rsidR="00594C08" w:rsidRPr="00594C08" w:rsidRDefault="00594C08" w:rsidP="00594C08">
      <w:pPr>
        <w:spacing w:after="240" w:line="360" w:lineRule="auto"/>
        <w:jc w:val="both"/>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Pada fase 3, Trabas sudah memiliki ribuan data perjalanan nyata, rating destinasi, dan pola itinerary yang berhasil. Data ini digunakan untuk melatih model open-source (Llama 3, Qwen) — membangun AI yang benar-benar memahami konteks wisata Indonesia. Inilah moat jangka panjang yang tidak bisa ditiru kompetitor hanya dengan memakai API yang sama.</w:t>
      </w:r>
    </w:p>
    <w:p w14:paraId="4B389F59" w14:textId="77777777" w:rsidR="00594C08" w:rsidRPr="00594C08" w:rsidRDefault="00594C08" w:rsidP="00594C08">
      <w:pPr>
        <w:pStyle w:val="Heading3"/>
        <w:spacing w:before="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11. Manajemen Risiko</w:t>
      </w:r>
    </w:p>
    <w:tbl>
      <w:tblPr>
        <w:tblW w:w="0" w:type="auto"/>
        <w:jc w:val="center"/>
        <w:tblLook w:val="06A0" w:firstRow="1" w:lastRow="0" w:firstColumn="1" w:lastColumn="0" w:noHBand="1" w:noVBand="1"/>
      </w:tblPr>
      <w:tblGrid>
        <w:gridCol w:w="2865"/>
        <w:gridCol w:w="2865"/>
        <w:gridCol w:w="2865"/>
      </w:tblGrid>
      <w:tr w:rsidR="00594C08" w:rsidRPr="00594C08" w14:paraId="34619557" w14:textId="77777777" w:rsidTr="00A416F2">
        <w:trPr>
          <w:trHeight w:val="300"/>
          <w:tblHeader/>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645EA2E"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Tingkat Risiko</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335C02D"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Risiko</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501A538A"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Mitigasi</w:t>
            </w:r>
          </w:p>
          <w:p w14:paraId="1D03C321"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27F61B5C"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EAB07F8"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Tinggi</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25D750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Vendor tidak mau onboarding</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65EA53D"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Tim field sales dedicated, bantuan perangkat, komisi 0% selama 6 bulan, pendampingan langsung</w:t>
            </w:r>
          </w:p>
        </w:tc>
      </w:tr>
      <w:tr w:rsidR="00594C08" w:rsidRPr="00594C08" w14:paraId="6A83C858"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7845830"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Tinggi</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B37F305"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Data tiket tidak akurat / kedaluwarsa</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C72C887"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Local curator per kota yang verifikasi data mingguan, sistem pelaporan user, SMS otomatis ke vendor saat ada perubahan</w:t>
            </w:r>
          </w:p>
        </w:tc>
      </w:tr>
      <w:tr w:rsidR="00594C08" w:rsidRPr="00594C08" w14:paraId="4A4128BD"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CA9C7FC"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Tinggi</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869FD9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Traveloka/Tiket.com meniru fitur itinerary</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5326B0A"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Bangun data moat secepat mungkin; network effect dari akumulasi data vendor &amp; user adalah pertahanan terbaik</w:t>
            </w:r>
          </w:p>
        </w:tc>
      </w:tr>
      <w:tr w:rsidR="00594C08" w:rsidRPr="00594C08" w14:paraId="30FB6CFF"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0C4A6CA"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Sedang</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533F5BD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AI hallucinate destinasi wisata</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0B31362"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Semua output AI divalidasi terhadap database internal; gunakan RAG, bukan pure generation</w:t>
            </w:r>
          </w:p>
        </w:tc>
      </w:tr>
      <w:tr w:rsidR="00594C08" w:rsidRPr="00594C08" w14:paraId="7591DEFA"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89136AC"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Sedang</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5EB3BA0"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Biaya API AI membengkak saat scale</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C5B4C7B"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Caching itinerary populer, rate limiting per user tier, mulai fine-tune model open-source di fase 3</w:t>
            </w:r>
          </w:p>
        </w:tc>
      </w:tr>
      <w:tr w:rsidR="00594C08" w:rsidRPr="00594C08" w14:paraId="48A668A9"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82403EB"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Sedang</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8B74C2E"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Regulasi dan perizinan destinasi pemerintah</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AF2334A"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Mulai dari destinasi swasta; masuk destinasi pemerintah via program Kemenparekraf di fase 2</w:t>
            </w:r>
          </w:p>
        </w:tc>
      </w:tr>
      <w:tr w:rsidR="00594C08" w:rsidRPr="00594C08" w14:paraId="61BE6290" w14:textId="77777777" w:rsidTr="00A416F2">
        <w:trPr>
          <w:trHeight w:val="300"/>
          <w:jc w:val="center"/>
        </w:trPr>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309FFE0"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Rendah</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1A9FE1B"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User churn setelah satu perjalanan</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186217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Konten inspirasi perjalanan, push notif pre-long weekend, program loyalitas poin, fitur "Wishlist Destinasi" untuk menjaga engagement pengguna aktif</w:t>
            </w:r>
          </w:p>
        </w:tc>
      </w:tr>
    </w:tbl>
    <w:p w14:paraId="5FD81F14" w14:textId="77777777" w:rsidR="00594C08" w:rsidRPr="00594C08" w:rsidRDefault="00594C08" w:rsidP="00594C08">
      <w:pPr>
        <w:rPr>
          <w:rFonts w:ascii="Times New Roman" w:hAnsi="Times New Roman" w:cs="Times New Roman"/>
        </w:rPr>
      </w:pPr>
    </w:p>
    <w:p w14:paraId="012D2A45" w14:textId="77777777" w:rsidR="00594C08" w:rsidRPr="00594C08" w:rsidRDefault="00594C08" w:rsidP="00594C08">
      <w:pPr>
        <w:pStyle w:val="Heading3"/>
        <w:spacing w:before="240" w:after="240"/>
        <w:jc w:val="both"/>
        <w:rPr>
          <w:rFonts w:ascii="Times New Roman" w:eastAsiaTheme="minorEastAsia" w:hAnsi="Times New Roman" w:cs="Times New Roman"/>
          <w:b/>
          <w:bCs/>
          <w:color w:val="000000" w:themeColor="text1"/>
          <w:sz w:val="24"/>
          <w:szCs w:val="24"/>
        </w:rPr>
      </w:pPr>
      <w:r w:rsidRPr="00594C08">
        <w:rPr>
          <w:rFonts w:ascii="Times New Roman" w:eastAsiaTheme="minorEastAsia" w:hAnsi="Times New Roman" w:cs="Times New Roman"/>
          <w:b/>
          <w:bCs/>
          <w:color w:val="000000" w:themeColor="text1"/>
          <w:sz w:val="24"/>
          <w:szCs w:val="24"/>
        </w:rPr>
        <w:t>12. Tabel Kontribusi Anggota Kelompok</w:t>
      </w:r>
    </w:p>
    <w:tbl>
      <w:tblPr>
        <w:tblW w:w="0" w:type="auto"/>
        <w:tblLook w:val="06A0" w:firstRow="1" w:lastRow="0" w:firstColumn="1" w:lastColumn="0" w:noHBand="1" w:noVBand="1"/>
      </w:tblPr>
      <w:tblGrid>
        <w:gridCol w:w="1155"/>
        <w:gridCol w:w="1890"/>
        <w:gridCol w:w="1455"/>
        <w:gridCol w:w="1575"/>
        <w:gridCol w:w="2745"/>
      </w:tblGrid>
      <w:tr w:rsidR="00594C08" w:rsidRPr="00594C08" w14:paraId="14623CD8" w14:textId="77777777" w:rsidTr="00A416F2">
        <w:trPr>
          <w:trHeight w:val="300"/>
          <w:tblHeader/>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3CBB510A"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No</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7920BA68"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Nama Mahasiswa</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779C21E9"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NIM</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3BCDEAD8"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Peran / Tugas</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120" w:type="dxa"/>
              <w:left w:w="120" w:type="dxa"/>
              <w:bottom w:w="120" w:type="dxa"/>
              <w:right w:w="120" w:type="dxa"/>
            </w:tcMar>
          </w:tcPr>
          <w:p w14:paraId="65B73C67" w14:textId="77777777" w:rsidR="00594C08" w:rsidRPr="00594C08" w:rsidRDefault="00594C08" w:rsidP="00A416F2">
            <w:pPr>
              <w:spacing w:before="120" w:after="12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Deskripsi Kontribusi</w:t>
            </w:r>
          </w:p>
          <w:p w14:paraId="419536C0" w14:textId="77777777" w:rsidR="00594C08" w:rsidRPr="00594C08" w:rsidRDefault="00594C08" w:rsidP="00A416F2">
            <w:pPr>
              <w:spacing w:after="0"/>
              <w:jc w:val="center"/>
              <w:rPr>
                <w:rFonts w:ascii="Times New Roman" w:eastAsiaTheme="minorEastAsia" w:hAnsi="Times New Roman" w:cs="Times New Roman"/>
                <w:b/>
                <w:bCs/>
                <w:color w:val="000000" w:themeColor="text1"/>
              </w:rPr>
            </w:pPr>
            <w:r w:rsidRPr="00594C08">
              <w:rPr>
                <w:rFonts w:ascii="Times New Roman" w:eastAsiaTheme="minorEastAsia" w:hAnsi="Times New Roman" w:cs="Times New Roman"/>
                <w:b/>
                <w:bCs/>
                <w:color w:val="000000" w:themeColor="text1"/>
              </w:rPr>
              <w:t xml:space="preserve"> </w:t>
            </w:r>
          </w:p>
        </w:tc>
      </w:tr>
      <w:tr w:rsidR="00594C08" w:rsidRPr="00594C08" w14:paraId="5CA60E3A" w14:textId="77777777" w:rsidTr="00A416F2">
        <w:trPr>
          <w:trHeight w:val="300"/>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17C4DCD3" w14:textId="77777777" w:rsidR="00594C08" w:rsidRPr="00594C08" w:rsidRDefault="00594C08" w:rsidP="00A416F2">
            <w:pPr>
              <w:spacing w:before="120" w:after="120"/>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1</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658408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Naylah Haniifah Ramadhani</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32B04586"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1512623003</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2F67EE70"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Analisis Bisnis &amp; Penyusun Laporan</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4133007A"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Menyusun Bagian A laporan: Ringkasan Ide Bisnis, Visi &amp; Misi, Analisis SWOT beserta Strategi Matriks SWOT, dan Value Proposition Canvas (Customer Profile &amp; Value Map). Membuat slide PPT bagian Catatan Revisi, Ringkasan Ide Bisnis, Visi &amp; Misi, dan Analisis SWOT.</w:t>
            </w:r>
          </w:p>
        </w:tc>
      </w:tr>
      <w:tr w:rsidR="00594C08" w:rsidRPr="00594C08" w14:paraId="1817D8F3" w14:textId="77777777" w:rsidTr="00A416F2">
        <w:trPr>
          <w:trHeight w:val="300"/>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97CB2F7" w14:textId="77777777" w:rsidR="00594C08" w:rsidRPr="00594C08" w:rsidRDefault="00594C08" w:rsidP="00A416F2">
            <w:pPr>
              <w:spacing w:before="120" w:after="120"/>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2</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FEA9D25"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Danu Suko Handiyanto</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69B9878"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1512623038</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A34E92A"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Riset Pasar &amp; Strategi Pemasaran</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AE1EB98"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 xml:space="preserve">Menyusun Bagian B laporan: Segmentasi, Targeting &amp; Positioning (STP), Customer Persona (Raka Aditya &amp; Sari </w:t>
            </w:r>
            <w:r w:rsidRPr="00594C08">
              <w:rPr>
                <w:rFonts w:ascii="Times New Roman" w:eastAsia="Times New Roman" w:hAnsi="Times New Roman" w:cs="Times New Roman"/>
              </w:rPr>
              <w:lastRenderedPageBreak/>
              <w:t>Kusuma), Analisis Kompetitor (Traveloka/Tiket.com &amp; Google Maps), dan Strategi Marketing Mix 4P. Membuat slide PPT bagian Segmentasi, Targeting &amp; Positioning, Customer Persona, Analisis Kompetitor, dan Marketing Mix 4P.</w:t>
            </w:r>
          </w:p>
        </w:tc>
      </w:tr>
      <w:tr w:rsidR="00594C08" w:rsidRPr="00594C08" w14:paraId="663F3CDD" w14:textId="77777777" w:rsidTr="00A416F2">
        <w:trPr>
          <w:trHeight w:val="300"/>
        </w:trPr>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vAlign w:val="center"/>
          </w:tcPr>
          <w:p w14:paraId="65EA94A1" w14:textId="77777777" w:rsidR="00594C08" w:rsidRPr="00594C08" w:rsidRDefault="00594C08" w:rsidP="00A416F2">
            <w:pPr>
              <w:spacing w:before="120" w:after="120"/>
              <w:jc w:val="center"/>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lastRenderedPageBreak/>
              <w:t>3</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7354C0B9"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Ganendra Rizky Deniartra</w:t>
            </w: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15726A0D" w14:textId="77777777" w:rsidR="00594C08" w:rsidRPr="00594C08" w:rsidRDefault="00594C08" w:rsidP="00A416F2">
            <w:pPr>
              <w:spacing w:before="120" w:after="120"/>
              <w:rPr>
                <w:rFonts w:ascii="Times New Roman" w:eastAsiaTheme="minorEastAsia" w:hAnsi="Times New Roman" w:cs="Times New Roman"/>
                <w:color w:val="000000" w:themeColor="text1"/>
              </w:rPr>
            </w:pPr>
            <w:r w:rsidRPr="00594C08">
              <w:rPr>
                <w:rFonts w:ascii="Times New Roman" w:eastAsiaTheme="minorEastAsia" w:hAnsi="Times New Roman" w:cs="Times New Roman"/>
                <w:color w:val="000000" w:themeColor="text1"/>
              </w:rPr>
              <w:t>1512623044</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615B3D7A"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Teknologi, Roadmap &amp; Manajemen Risiko</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4525979" w14:textId="77777777" w:rsidR="00594C08" w:rsidRPr="00594C08" w:rsidRDefault="00594C08" w:rsidP="00A416F2">
            <w:pPr>
              <w:spacing w:after="0"/>
              <w:rPr>
                <w:rFonts w:ascii="Times New Roman" w:hAnsi="Times New Roman" w:cs="Times New Roman"/>
              </w:rPr>
            </w:pPr>
            <w:r w:rsidRPr="00594C08">
              <w:rPr>
                <w:rFonts w:ascii="Times New Roman" w:eastAsia="Times New Roman" w:hAnsi="Times New Roman" w:cs="Times New Roman"/>
              </w:rPr>
              <w:t>Menyusun Bagian B laporan: Roadmap Pengembangan Jangka Panjang 2026–2031 (5 fase), Strategi AI &amp; Teknologi, dan Manajemen Risiko. Membuat slide PPT bagian Roadmap, Manajemen Risiko (Tinggi/Sedang/Rendah), serta mengompilasi keseluruhan dokumen laporan dan PPT menjadi satu kesatuan yang rapi.</w:t>
            </w:r>
          </w:p>
        </w:tc>
      </w:tr>
    </w:tbl>
    <w:p w14:paraId="230ED62F" w14:textId="77777777" w:rsidR="00594C08" w:rsidRPr="00594C08" w:rsidRDefault="00594C08" w:rsidP="00594C08">
      <w:pPr>
        <w:spacing w:after="225"/>
        <w:jc w:val="both"/>
        <w:rPr>
          <w:rFonts w:ascii="Times New Roman" w:eastAsiaTheme="minorEastAsia" w:hAnsi="Times New Roman" w:cs="Times New Roman"/>
          <w:b/>
          <w:bCs/>
          <w:color w:val="000000" w:themeColor="text1"/>
        </w:rPr>
      </w:pPr>
    </w:p>
    <w:p w14:paraId="0B3B9222" w14:textId="77777777" w:rsidR="00594C08" w:rsidRPr="00594C08" w:rsidRDefault="00594C08" w:rsidP="00594C08">
      <w:pPr>
        <w:jc w:val="both"/>
        <w:rPr>
          <w:rFonts w:ascii="Times New Roman" w:eastAsiaTheme="minorEastAsia" w:hAnsi="Times New Roman" w:cs="Times New Roman"/>
        </w:rPr>
      </w:pPr>
    </w:p>
    <w:p w14:paraId="66C27933" w14:textId="77777777" w:rsidR="00260998" w:rsidRPr="00594C08" w:rsidRDefault="00260998">
      <w:pPr>
        <w:rPr>
          <w:rFonts w:ascii="Times New Roman" w:hAnsi="Times New Roman" w:cs="Times New Roman"/>
        </w:rPr>
      </w:pPr>
    </w:p>
    <w:sectPr w:rsidR="00260998" w:rsidRPr="00594C08" w:rsidSect="00594C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6310"/>
    <w:multiLevelType w:val="hybridMultilevel"/>
    <w:tmpl w:val="5B261F4E"/>
    <w:lvl w:ilvl="0" w:tplc="3CB44CA0">
      <w:start w:val="1"/>
      <w:numFmt w:val="bullet"/>
      <w:lvlText w:val=""/>
      <w:lvlJc w:val="left"/>
      <w:pPr>
        <w:ind w:left="720" w:hanging="360"/>
      </w:pPr>
      <w:rPr>
        <w:rFonts w:ascii="Symbol" w:hAnsi="Symbol" w:hint="default"/>
      </w:rPr>
    </w:lvl>
    <w:lvl w:ilvl="1" w:tplc="213EC97E">
      <w:start w:val="1"/>
      <w:numFmt w:val="bullet"/>
      <w:lvlText w:val="o"/>
      <w:lvlJc w:val="left"/>
      <w:pPr>
        <w:ind w:left="1440" w:hanging="360"/>
      </w:pPr>
      <w:rPr>
        <w:rFonts w:ascii="Courier New" w:hAnsi="Courier New" w:hint="default"/>
      </w:rPr>
    </w:lvl>
    <w:lvl w:ilvl="2" w:tplc="699881F0">
      <w:start w:val="1"/>
      <w:numFmt w:val="bullet"/>
      <w:lvlText w:val=""/>
      <w:lvlJc w:val="left"/>
      <w:pPr>
        <w:ind w:left="2160" w:hanging="360"/>
      </w:pPr>
      <w:rPr>
        <w:rFonts w:ascii="Wingdings" w:hAnsi="Wingdings" w:hint="default"/>
      </w:rPr>
    </w:lvl>
    <w:lvl w:ilvl="3" w:tplc="6F00E098">
      <w:start w:val="1"/>
      <w:numFmt w:val="bullet"/>
      <w:lvlText w:val=""/>
      <w:lvlJc w:val="left"/>
      <w:pPr>
        <w:ind w:left="2880" w:hanging="360"/>
      </w:pPr>
      <w:rPr>
        <w:rFonts w:ascii="Symbol" w:hAnsi="Symbol" w:hint="default"/>
      </w:rPr>
    </w:lvl>
    <w:lvl w:ilvl="4" w:tplc="E0CED38E">
      <w:start w:val="1"/>
      <w:numFmt w:val="bullet"/>
      <w:lvlText w:val="o"/>
      <w:lvlJc w:val="left"/>
      <w:pPr>
        <w:ind w:left="3600" w:hanging="360"/>
      </w:pPr>
      <w:rPr>
        <w:rFonts w:ascii="Courier New" w:hAnsi="Courier New" w:hint="default"/>
      </w:rPr>
    </w:lvl>
    <w:lvl w:ilvl="5" w:tplc="A01A7980">
      <w:start w:val="1"/>
      <w:numFmt w:val="bullet"/>
      <w:lvlText w:val=""/>
      <w:lvlJc w:val="left"/>
      <w:pPr>
        <w:ind w:left="4320" w:hanging="360"/>
      </w:pPr>
      <w:rPr>
        <w:rFonts w:ascii="Wingdings" w:hAnsi="Wingdings" w:hint="default"/>
      </w:rPr>
    </w:lvl>
    <w:lvl w:ilvl="6" w:tplc="8D1602F6">
      <w:start w:val="1"/>
      <w:numFmt w:val="bullet"/>
      <w:lvlText w:val=""/>
      <w:lvlJc w:val="left"/>
      <w:pPr>
        <w:ind w:left="5040" w:hanging="360"/>
      </w:pPr>
      <w:rPr>
        <w:rFonts w:ascii="Symbol" w:hAnsi="Symbol" w:hint="default"/>
      </w:rPr>
    </w:lvl>
    <w:lvl w:ilvl="7" w:tplc="EEFCF9F4">
      <w:start w:val="1"/>
      <w:numFmt w:val="bullet"/>
      <w:lvlText w:val="o"/>
      <w:lvlJc w:val="left"/>
      <w:pPr>
        <w:ind w:left="5760" w:hanging="360"/>
      </w:pPr>
      <w:rPr>
        <w:rFonts w:ascii="Courier New" w:hAnsi="Courier New" w:hint="default"/>
      </w:rPr>
    </w:lvl>
    <w:lvl w:ilvl="8" w:tplc="AD68EC4A">
      <w:start w:val="1"/>
      <w:numFmt w:val="bullet"/>
      <w:lvlText w:val=""/>
      <w:lvlJc w:val="left"/>
      <w:pPr>
        <w:ind w:left="6480" w:hanging="360"/>
      </w:pPr>
      <w:rPr>
        <w:rFonts w:ascii="Wingdings" w:hAnsi="Wingdings" w:hint="default"/>
      </w:rPr>
    </w:lvl>
  </w:abstractNum>
  <w:abstractNum w:abstractNumId="1" w15:restartNumberingAfterBreak="0">
    <w:nsid w:val="110C7CDB"/>
    <w:multiLevelType w:val="hybridMultilevel"/>
    <w:tmpl w:val="F29CF8AE"/>
    <w:lvl w:ilvl="0" w:tplc="B9D80698">
      <w:start w:val="1"/>
      <w:numFmt w:val="bullet"/>
      <w:lvlText w:val=""/>
      <w:lvlJc w:val="left"/>
      <w:pPr>
        <w:ind w:left="720" w:hanging="360"/>
      </w:pPr>
      <w:rPr>
        <w:rFonts w:ascii="Symbol" w:hAnsi="Symbol" w:hint="default"/>
      </w:rPr>
    </w:lvl>
    <w:lvl w:ilvl="1" w:tplc="528E7FC0">
      <w:start w:val="1"/>
      <w:numFmt w:val="bullet"/>
      <w:lvlText w:val="o"/>
      <w:lvlJc w:val="left"/>
      <w:pPr>
        <w:ind w:left="1440" w:hanging="360"/>
      </w:pPr>
      <w:rPr>
        <w:rFonts w:ascii="Courier New" w:hAnsi="Courier New" w:hint="default"/>
      </w:rPr>
    </w:lvl>
    <w:lvl w:ilvl="2" w:tplc="5A8C38AE">
      <w:start w:val="1"/>
      <w:numFmt w:val="bullet"/>
      <w:lvlText w:val=""/>
      <w:lvlJc w:val="left"/>
      <w:pPr>
        <w:ind w:left="2160" w:hanging="360"/>
      </w:pPr>
      <w:rPr>
        <w:rFonts w:ascii="Wingdings" w:hAnsi="Wingdings" w:hint="default"/>
      </w:rPr>
    </w:lvl>
    <w:lvl w:ilvl="3" w:tplc="F606EA66">
      <w:start w:val="1"/>
      <w:numFmt w:val="bullet"/>
      <w:lvlText w:val=""/>
      <w:lvlJc w:val="left"/>
      <w:pPr>
        <w:ind w:left="2880" w:hanging="360"/>
      </w:pPr>
      <w:rPr>
        <w:rFonts w:ascii="Symbol" w:hAnsi="Symbol" w:hint="default"/>
      </w:rPr>
    </w:lvl>
    <w:lvl w:ilvl="4" w:tplc="FDB22624">
      <w:start w:val="1"/>
      <w:numFmt w:val="bullet"/>
      <w:lvlText w:val="o"/>
      <w:lvlJc w:val="left"/>
      <w:pPr>
        <w:ind w:left="3600" w:hanging="360"/>
      </w:pPr>
      <w:rPr>
        <w:rFonts w:ascii="Courier New" w:hAnsi="Courier New" w:hint="default"/>
      </w:rPr>
    </w:lvl>
    <w:lvl w:ilvl="5" w:tplc="8EACDBEA">
      <w:start w:val="1"/>
      <w:numFmt w:val="bullet"/>
      <w:lvlText w:val=""/>
      <w:lvlJc w:val="left"/>
      <w:pPr>
        <w:ind w:left="4320" w:hanging="360"/>
      </w:pPr>
      <w:rPr>
        <w:rFonts w:ascii="Wingdings" w:hAnsi="Wingdings" w:hint="default"/>
      </w:rPr>
    </w:lvl>
    <w:lvl w:ilvl="6" w:tplc="1C0E9F6C">
      <w:start w:val="1"/>
      <w:numFmt w:val="bullet"/>
      <w:lvlText w:val=""/>
      <w:lvlJc w:val="left"/>
      <w:pPr>
        <w:ind w:left="5040" w:hanging="360"/>
      </w:pPr>
      <w:rPr>
        <w:rFonts w:ascii="Symbol" w:hAnsi="Symbol" w:hint="default"/>
      </w:rPr>
    </w:lvl>
    <w:lvl w:ilvl="7" w:tplc="5EF410A4">
      <w:start w:val="1"/>
      <w:numFmt w:val="bullet"/>
      <w:lvlText w:val="o"/>
      <w:lvlJc w:val="left"/>
      <w:pPr>
        <w:ind w:left="5760" w:hanging="360"/>
      </w:pPr>
      <w:rPr>
        <w:rFonts w:ascii="Courier New" w:hAnsi="Courier New" w:hint="default"/>
      </w:rPr>
    </w:lvl>
    <w:lvl w:ilvl="8" w:tplc="ACA00B36">
      <w:start w:val="1"/>
      <w:numFmt w:val="bullet"/>
      <w:lvlText w:val=""/>
      <w:lvlJc w:val="left"/>
      <w:pPr>
        <w:ind w:left="6480" w:hanging="360"/>
      </w:pPr>
      <w:rPr>
        <w:rFonts w:ascii="Wingdings" w:hAnsi="Wingdings" w:hint="default"/>
      </w:rPr>
    </w:lvl>
  </w:abstractNum>
  <w:abstractNum w:abstractNumId="2" w15:restartNumberingAfterBreak="0">
    <w:nsid w:val="1EB5D9DD"/>
    <w:multiLevelType w:val="hybridMultilevel"/>
    <w:tmpl w:val="0190526A"/>
    <w:lvl w:ilvl="0" w:tplc="107E142C">
      <w:start w:val="1"/>
      <w:numFmt w:val="bullet"/>
      <w:lvlText w:val=""/>
      <w:lvlJc w:val="left"/>
      <w:pPr>
        <w:ind w:left="720" w:hanging="360"/>
      </w:pPr>
      <w:rPr>
        <w:rFonts w:ascii="Symbol" w:hAnsi="Symbol" w:hint="default"/>
      </w:rPr>
    </w:lvl>
    <w:lvl w:ilvl="1" w:tplc="566CD2DE">
      <w:start w:val="1"/>
      <w:numFmt w:val="bullet"/>
      <w:lvlText w:val="o"/>
      <w:lvlJc w:val="left"/>
      <w:pPr>
        <w:ind w:left="1440" w:hanging="360"/>
      </w:pPr>
      <w:rPr>
        <w:rFonts w:ascii="Courier New" w:hAnsi="Courier New" w:hint="default"/>
      </w:rPr>
    </w:lvl>
    <w:lvl w:ilvl="2" w:tplc="1738415E">
      <w:start w:val="1"/>
      <w:numFmt w:val="bullet"/>
      <w:lvlText w:val=""/>
      <w:lvlJc w:val="left"/>
      <w:pPr>
        <w:ind w:left="2160" w:hanging="360"/>
      </w:pPr>
      <w:rPr>
        <w:rFonts w:ascii="Wingdings" w:hAnsi="Wingdings" w:hint="default"/>
      </w:rPr>
    </w:lvl>
    <w:lvl w:ilvl="3" w:tplc="04F21F4A">
      <w:start w:val="1"/>
      <w:numFmt w:val="bullet"/>
      <w:lvlText w:val=""/>
      <w:lvlJc w:val="left"/>
      <w:pPr>
        <w:ind w:left="2880" w:hanging="360"/>
      </w:pPr>
      <w:rPr>
        <w:rFonts w:ascii="Symbol" w:hAnsi="Symbol" w:hint="default"/>
      </w:rPr>
    </w:lvl>
    <w:lvl w:ilvl="4" w:tplc="D1449A22">
      <w:start w:val="1"/>
      <w:numFmt w:val="bullet"/>
      <w:lvlText w:val="o"/>
      <w:lvlJc w:val="left"/>
      <w:pPr>
        <w:ind w:left="3600" w:hanging="360"/>
      </w:pPr>
      <w:rPr>
        <w:rFonts w:ascii="Courier New" w:hAnsi="Courier New" w:hint="default"/>
      </w:rPr>
    </w:lvl>
    <w:lvl w:ilvl="5" w:tplc="AFFA752C">
      <w:start w:val="1"/>
      <w:numFmt w:val="bullet"/>
      <w:lvlText w:val=""/>
      <w:lvlJc w:val="left"/>
      <w:pPr>
        <w:ind w:left="4320" w:hanging="360"/>
      </w:pPr>
      <w:rPr>
        <w:rFonts w:ascii="Wingdings" w:hAnsi="Wingdings" w:hint="default"/>
      </w:rPr>
    </w:lvl>
    <w:lvl w:ilvl="6" w:tplc="BED6BE38">
      <w:start w:val="1"/>
      <w:numFmt w:val="bullet"/>
      <w:lvlText w:val=""/>
      <w:lvlJc w:val="left"/>
      <w:pPr>
        <w:ind w:left="5040" w:hanging="360"/>
      </w:pPr>
      <w:rPr>
        <w:rFonts w:ascii="Symbol" w:hAnsi="Symbol" w:hint="default"/>
      </w:rPr>
    </w:lvl>
    <w:lvl w:ilvl="7" w:tplc="DF926506">
      <w:start w:val="1"/>
      <w:numFmt w:val="bullet"/>
      <w:lvlText w:val="o"/>
      <w:lvlJc w:val="left"/>
      <w:pPr>
        <w:ind w:left="5760" w:hanging="360"/>
      </w:pPr>
      <w:rPr>
        <w:rFonts w:ascii="Courier New" w:hAnsi="Courier New" w:hint="default"/>
      </w:rPr>
    </w:lvl>
    <w:lvl w:ilvl="8" w:tplc="1ADA760C">
      <w:start w:val="1"/>
      <w:numFmt w:val="bullet"/>
      <w:lvlText w:val=""/>
      <w:lvlJc w:val="left"/>
      <w:pPr>
        <w:ind w:left="6480" w:hanging="360"/>
      </w:pPr>
      <w:rPr>
        <w:rFonts w:ascii="Wingdings" w:hAnsi="Wingdings" w:hint="default"/>
      </w:rPr>
    </w:lvl>
  </w:abstractNum>
  <w:abstractNum w:abstractNumId="3" w15:restartNumberingAfterBreak="0">
    <w:nsid w:val="23BFC0E5"/>
    <w:multiLevelType w:val="hybridMultilevel"/>
    <w:tmpl w:val="0B54F296"/>
    <w:lvl w:ilvl="0" w:tplc="19A2ADFA">
      <w:start w:val="1"/>
      <w:numFmt w:val="bullet"/>
      <w:lvlText w:val=""/>
      <w:lvlJc w:val="left"/>
      <w:pPr>
        <w:ind w:left="720" w:hanging="360"/>
      </w:pPr>
      <w:rPr>
        <w:rFonts w:ascii="Symbol" w:hAnsi="Symbol" w:hint="default"/>
      </w:rPr>
    </w:lvl>
    <w:lvl w:ilvl="1" w:tplc="FE940A06">
      <w:start w:val="1"/>
      <w:numFmt w:val="bullet"/>
      <w:lvlText w:val="o"/>
      <w:lvlJc w:val="left"/>
      <w:pPr>
        <w:ind w:left="1440" w:hanging="360"/>
      </w:pPr>
      <w:rPr>
        <w:rFonts w:ascii="Courier New" w:hAnsi="Courier New" w:hint="default"/>
      </w:rPr>
    </w:lvl>
    <w:lvl w:ilvl="2" w:tplc="D5863518">
      <w:start w:val="1"/>
      <w:numFmt w:val="bullet"/>
      <w:lvlText w:val=""/>
      <w:lvlJc w:val="left"/>
      <w:pPr>
        <w:ind w:left="2160" w:hanging="360"/>
      </w:pPr>
      <w:rPr>
        <w:rFonts w:ascii="Wingdings" w:hAnsi="Wingdings" w:hint="default"/>
      </w:rPr>
    </w:lvl>
    <w:lvl w:ilvl="3" w:tplc="3168F03A">
      <w:start w:val="1"/>
      <w:numFmt w:val="bullet"/>
      <w:lvlText w:val=""/>
      <w:lvlJc w:val="left"/>
      <w:pPr>
        <w:ind w:left="2880" w:hanging="360"/>
      </w:pPr>
      <w:rPr>
        <w:rFonts w:ascii="Symbol" w:hAnsi="Symbol" w:hint="default"/>
      </w:rPr>
    </w:lvl>
    <w:lvl w:ilvl="4" w:tplc="6B1A584E">
      <w:start w:val="1"/>
      <w:numFmt w:val="bullet"/>
      <w:lvlText w:val="o"/>
      <w:lvlJc w:val="left"/>
      <w:pPr>
        <w:ind w:left="3600" w:hanging="360"/>
      </w:pPr>
      <w:rPr>
        <w:rFonts w:ascii="Courier New" w:hAnsi="Courier New" w:hint="default"/>
      </w:rPr>
    </w:lvl>
    <w:lvl w:ilvl="5" w:tplc="FC12C360">
      <w:start w:val="1"/>
      <w:numFmt w:val="bullet"/>
      <w:lvlText w:val=""/>
      <w:lvlJc w:val="left"/>
      <w:pPr>
        <w:ind w:left="4320" w:hanging="360"/>
      </w:pPr>
      <w:rPr>
        <w:rFonts w:ascii="Wingdings" w:hAnsi="Wingdings" w:hint="default"/>
      </w:rPr>
    </w:lvl>
    <w:lvl w:ilvl="6" w:tplc="E44E00AA">
      <w:start w:val="1"/>
      <w:numFmt w:val="bullet"/>
      <w:lvlText w:val=""/>
      <w:lvlJc w:val="left"/>
      <w:pPr>
        <w:ind w:left="5040" w:hanging="360"/>
      </w:pPr>
      <w:rPr>
        <w:rFonts w:ascii="Symbol" w:hAnsi="Symbol" w:hint="default"/>
      </w:rPr>
    </w:lvl>
    <w:lvl w:ilvl="7" w:tplc="F9B66C5C">
      <w:start w:val="1"/>
      <w:numFmt w:val="bullet"/>
      <w:lvlText w:val="o"/>
      <w:lvlJc w:val="left"/>
      <w:pPr>
        <w:ind w:left="5760" w:hanging="360"/>
      </w:pPr>
      <w:rPr>
        <w:rFonts w:ascii="Courier New" w:hAnsi="Courier New" w:hint="default"/>
      </w:rPr>
    </w:lvl>
    <w:lvl w:ilvl="8" w:tplc="6292ECC8">
      <w:start w:val="1"/>
      <w:numFmt w:val="bullet"/>
      <w:lvlText w:val=""/>
      <w:lvlJc w:val="left"/>
      <w:pPr>
        <w:ind w:left="6480" w:hanging="360"/>
      </w:pPr>
      <w:rPr>
        <w:rFonts w:ascii="Wingdings" w:hAnsi="Wingdings" w:hint="default"/>
      </w:rPr>
    </w:lvl>
  </w:abstractNum>
  <w:abstractNum w:abstractNumId="4" w15:restartNumberingAfterBreak="0">
    <w:nsid w:val="24838AFA"/>
    <w:multiLevelType w:val="hybridMultilevel"/>
    <w:tmpl w:val="1B74A456"/>
    <w:lvl w:ilvl="0" w:tplc="E6F00104">
      <w:start w:val="1"/>
      <w:numFmt w:val="bullet"/>
      <w:lvlText w:val=""/>
      <w:lvlJc w:val="left"/>
      <w:pPr>
        <w:ind w:left="720" w:hanging="360"/>
      </w:pPr>
      <w:rPr>
        <w:rFonts w:ascii="Symbol" w:hAnsi="Symbol" w:hint="default"/>
      </w:rPr>
    </w:lvl>
    <w:lvl w:ilvl="1" w:tplc="2D14C57A">
      <w:start w:val="1"/>
      <w:numFmt w:val="bullet"/>
      <w:lvlText w:val="o"/>
      <w:lvlJc w:val="left"/>
      <w:pPr>
        <w:ind w:left="1440" w:hanging="360"/>
      </w:pPr>
      <w:rPr>
        <w:rFonts w:ascii="Courier New" w:hAnsi="Courier New" w:hint="default"/>
      </w:rPr>
    </w:lvl>
    <w:lvl w:ilvl="2" w:tplc="6DE41F44">
      <w:start w:val="1"/>
      <w:numFmt w:val="bullet"/>
      <w:lvlText w:val=""/>
      <w:lvlJc w:val="left"/>
      <w:pPr>
        <w:ind w:left="2160" w:hanging="360"/>
      </w:pPr>
      <w:rPr>
        <w:rFonts w:ascii="Wingdings" w:hAnsi="Wingdings" w:hint="default"/>
      </w:rPr>
    </w:lvl>
    <w:lvl w:ilvl="3" w:tplc="D7D81C8C">
      <w:start w:val="1"/>
      <w:numFmt w:val="bullet"/>
      <w:lvlText w:val=""/>
      <w:lvlJc w:val="left"/>
      <w:pPr>
        <w:ind w:left="2880" w:hanging="360"/>
      </w:pPr>
      <w:rPr>
        <w:rFonts w:ascii="Symbol" w:hAnsi="Symbol" w:hint="default"/>
      </w:rPr>
    </w:lvl>
    <w:lvl w:ilvl="4" w:tplc="796A68E0">
      <w:start w:val="1"/>
      <w:numFmt w:val="bullet"/>
      <w:lvlText w:val="o"/>
      <w:lvlJc w:val="left"/>
      <w:pPr>
        <w:ind w:left="3600" w:hanging="360"/>
      </w:pPr>
      <w:rPr>
        <w:rFonts w:ascii="Courier New" w:hAnsi="Courier New" w:hint="default"/>
      </w:rPr>
    </w:lvl>
    <w:lvl w:ilvl="5" w:tplc="B4AA796C">
      <w:start w:val="1"/>
      <w:numFmt w:val="bullet"/>
      <w:lvlText w:val=""/>
      <w:lvlJc w:val="left"/>
      <w:pPr>
        <w:ind w:left="4320" w:hanging="360"/>
      </w:pPr>
      <w:rPr>
        <w:rFonts w:ascii="Wingdings" w:hAnsi="Wingdings" w:hint="default"/>
      </w:rPr>
    </w:lvl>
    <w:lvl w:ilvl="6" w:tplc="C128D6C8">
      <w:start w:val="1"/>
      <w:numFmt w:val="bullet"/>
      <w:lvlText w:val=""/>
      <w:lvlJc w:val="left"/>
      <w:pPr>
        <w:ind w:left="5040" w:hanging="360"/>
      </w:pPr>
      <w:rPr>
        <w:rFonts w:ascii="Symbol" w:hAnsi="Symbol" w:hint="default"/>
      </w:rPr>
    </w:lvl>
    <w:lvl w:ilvl="7" w:tplc="4FF82F6A">
      <w:start w:val="1"/>
      <w:numFmt w:val="bullet"/>
      <w:lvlText w:val="o"/>
      <w:lvlJc w:val="left"/>
      <w:pPr>
        <w:ind w:left="5760" w:hanging="360"/>
      </w:pPr>
      <w:rPr>
        <w:rFonts w:ascii="Courier New" w:hAnsi="Courier New" w:hint="default"/>
      </w:rPr>
    </w:lvl>
    <w:lvl w:ilvl="8" w:tplc="6A0A6A9E">
      <w:start w:val="1"/>
      <w:numFmt w:val="bullet"/>
      <w:lvlText w:val=""/>
      <w:lvlJc w:val="left"/>
      <w:pPr>
        <w:ind w:left="6480" w:hanging="360"/>
      </w:pPr>
      <w:rPr>
        <w:rFonts w:ascii="Wingdings" w:hAnsi="Wingdings" w:hint="default"/>
      </w:rPr>
    </w:lvl>
  </w:abstractNum>
  <w:abstractNum w:abstractNumId="5" w15:restartNumberingAfterBreak="0">
    <w:nsid w:val="248B42EE"/>
    <w:multiLevelType w:val="hybridMultilevel"/>
    <w:tmpl w:val="E08E46EE"/>
    <w:lvl w:ilvl="0" w:tplc="AC302698">
      <w:start w:val="1"/>
      <w:numFmt w:val="bullet"/>
      <w:lvlText w:val=""/>
      <w:lvlJc w:val="left"/>
      <w:pPr>
        <w:ind w:left="720" w:hanging="360"/>
      </w:pPr>
      <w:rPr>
        <w:rFonts w:ascii="Symbol" w:hAnsi="Symbol" w:hint="default"/>
      </w:rPr>
    </w:lvl>
    <w:lvl w:ilvl="1" w:tplc="F3B4054E">
      <w:start w:val="1"/>
      <w:numFmt w:val="bullet"/>
      <w:lvlText w:val="o"/>
      <w:lvlJc w:val="left"/>
      <w:pPr>
        <w:ind w:left="1440" w:hanging="360"/>
      </w:pPr>
      <w:rPr>
        <w:rFonts w:ascii="Courier New" w:hAnsi="Courier New" w:hint="default"/>
      </w:rPr>
    </w:lvl>
    <w:lvl w:ilvl="2" w:tplc="C91CC538">
      <w:start w:val="1"/>
      <w:numFmt w:val="bullet"/>
      <w:lvlText w:val=""/>
      <w:lvlJc w:val="left"/>
      <w:pPr>
        <w:ind w:left="2160" w:hanging="360"/>
      </w:pPr>
      <w:rPr>
        <w:rFonts w:ascii="Wingdings" w:hAnsi="Wingdings" w:hint="default"/>
      </w:rPr>
    </w:lvl>
    <w:lvl w:ilvl="3" w:tplc="996093A8">
      <w:start w:val="1"/>
      <w:numFmt w:val="bullet"/>
      <w:lvlText w:val=""/>
      <w:lvlJc w:val="left"/>
      <w:pPr>
        <w:ind w:left="2880" w:hanging="360"/>
      </w:pPr>
      <w:rPr>
        <w:rFonts w:ascii="Symbol" w:hAnsi="Symbol" w:hint="default"/>
      </w:rPr>
    </w:lvl>
    <w:lvl w:ilvl="4" w:tplc="27C28134">
      <w:start w:val="1"/>
      <w:numFmt w:val="bullet"/>
      <w:lvlText w:val="o"/>
      <w:lvlJc w:val="left"/>
      <w:pPr>
        <w:ind w:left="3600" w:hanging="360"/>
      </w:pPr>
      <w:rPr>
        <w:rFonts w:ascii="Courier New" w:hAnsi="Courier New" w:hint="default"/>
      </w:rPr>
    </w:lvl>
    <w:lvl w:ilvl="5" w:tplc="32A432CC">
      <w:start w:val="1"/>
      <w:numFmt w:val="bullet"/>
      <w:lvlText w:val=""/>
      <w:lvlJc w:val="left"/>
      <w:pPr>
        <w:ind w:left="4320" w:hanging="360"/>
      </w:pPr>
      <w:rPr>
        <w:rFonts w:ascii="Wingdings" w:hAnsi="Wingdings" w:hint="default"/>
      </w:rPr>
    </w:lvl>
    <w:lvl w:ilvl="6" w:tplc="37ECC6B8">
      <w:start w:val="1"/>
      <w:numFmt w:val="bullet"/>
      <w:lvlText w:val=""/>
      <w:lvlJc w:val="left"/>
      <w:pPr>
        <w:ind w:left="5040" w:hanging="360"/>
      </w:pPr>
      <w:rPr>
        <w:rFonts w:ascii="Symbol" w:hAnsi="Symbol" w:hint="default"/>
      </w:rPr>
    </w:lvl>
    <w:lvl w:ilvl="7" w:tplc="FDDC9B34">
      <w:start w:val="1"/>
      <w:numFmt w:val="bullet"/>
      <w:lvlText w:val="o"/>
      <w:lvlJc w:val="left"/>
      <w:pPr>
        <w:ind w:left="5760" w:hanging="360"/>
      </w:pPr>
      <w:rPr>
        <w:rFonts w:ascii="Courier New" w:hAnsi="Courier New" w:hint="default"/>
      </w:rPr>
    </w:lvl>
    <w:lvl w:ilvl="8" w:tplc="A89605BA">
      <w:start w:val="1"/>
      <w:numFmt w:val="bullet"/>
      <w:lvlText w:val=""/>
      <w:lvlJc w:val="left"/>
      <w:pPr>
        <w:ind w:left="6480" w:hanging="360"/>
      </w:pPr>
      <w:rPr>
        <w:rFonts w:ascii="Wingdings" w:hAnsi="Wingdings" w:hint="default"/>
      </w:rPr>
    </w:lvl>
  </w:abstractNum>
  <w:abstractNum w:abstractNumId="6" w15:restartNumberingAfterBreak="0">
    <w:nsid w:val="2BB1101B"/>
    <w:multiLevelType w:val="hybridMultilevel"/>
    <w:tmpl w:val="B3229ADC"/>
    <w:lvl w:ilvl="0" w:tplc="9102A422">
      <w:start w:val="1"/>
      <w:numFmt w:val="bullet"/>
      <w:lvlText w:val=""/>
      <w:lvlJc w:val="left"/>
      <w:pPr>
        <w:ind w:left="720" w:hanging="360"/>
      </w:pPr>
      <w:rPr>
        <w:rFonts w:ascii="Symbol" w:hAnsi="Symbol" w:hint="default"/>
      </w:rPr>
    </w:lvl>
    <w:lvl w:ilvl="1" w:tplc="446EC738">
      <w:start w:val="1"/>
      <w:numFmt w:val="bullet"/>
      <w:lvlText w:val="o"/>
      <w:lvlJc w:val="left"/>
      <w:pPr>
        <w:ind w:left="1440" w:hanging="360"/>
      </w:pPr>
      <w:rPr>
        <w:rFonts w:ascii="Courier New" w:hAnsi="Courier New" w:hint="default"/>
      </w:rPr>
    </w:lvl>
    <w:lvl w:ilvl="2" w:tplc="397239B4">
      <w:start w:val="1"/>
      <w:numFmt w:val="bullet"/>
      <w:lvlText w:val=""/>
      <w:lvlJc w:val="left"/>
      <w:pPr>
        <w:ind w:left="2160" w:hanging="360"/>
      </w:pPr>
      <w:rPr>
        <w:rFonts w:ascii="Wingdings" w:hAnsi="Wingdings" w:hint="default"/>
      </w:rPr>
    </w:lvl>
    <w:lvl w:ilvl="3" w:tplc="0EAAF610">
      <w:start w:val="1"/>
      <w:numFmt w:val="bullet"/>
      <w:lvlText w:val=""/>
      <w:lvlJc w:val="left"/>
      <w:pPr>
        <w:ind w:left="2880" w:hanging="360"/>
      </w:pPr>
      <w:rPr>
        <w:rFonts w:ascii="Symbol" w:hAnsi="Symbol" w:hint="default"/>
      </w:rPr>
    </w:lvl>
    <w:lvl w:ilvl="4" w:tplc="6B82C372">
      <w:start w:val="1"/>
      <w:numFmt w:val="bullet"/>
      <w:lvlText w:val="o"/>
      <w:lvlJc w:val="left"/>
      <w:pPr>
        <w:ind w:left="3600" w:hanging="360"/>
      </w:pPr>
      <w:rPr>
        <w:rFonts w:ascii="Courier New" w:hAnsi="Courier New" w:hint="default"/>
      </w:rPr>
    </w:lvl>
    <w:lvl w:ilvl="5" w:tplc="782CB2B0">
      <w:start w:val="1"/>
      <w:numFmt w:val="bullet"/>
      <w:lvlText w:val=""/>
      <w:lvlJc w:val="left"/>
      <w:pPr>
        <w:ind w:left="4320" w:hanging="360"/>
      </w:pPr>
      <w:rPr>
        <w:rFonts w:ascii="Wingdings" w:hAnsi="Wingdings" w:hint="default"/>
      </w:rPr>
    </w:lvl>
    <w:lvl w:ilvl="6" w:tplc="9C3E9860">
      <w:start w:val="1"/>
      <w:numFmt w:val="bullet"/>
      <w:lvlText w:val=""/>
      <w:lvlJc w:val="left"/>
      <w:pPr>
        <w:ind w:left="5040" w:hanging="360"/>
      </w:pPr>
      <w:rPr>
        <w:rFonts w:ascii="Symbol" w:hAnsi="Symbol" w:hint="default"/>
      </w:rPr>
    </w:lvl>
    <w:lvl w:ilvl="7" w:tplc="1382A6CE">
      <w:start w:val="1"/>
      <w:numFmt w:val="bullet"/>
      <w:lvlText w:val="o"/>
      <w:lvlJc w:val="left"/>
      <w:pPr>
        <w:ind w:left="5760" w:hanging="360"/>
      </w:pPr>
      <w:rPr>
        <w:rFonts w:ascii="Courier New" w:hAnsi="Courier New" w:hint="default"/>
      </w:rPr>
    </w:lvl>
    <w:lvl w:ilvl="8" w:tplc="C96EF380">
      <w:start w:val="1"/>
      <w:numFmt w:val="bullet"/>
      <w:lvlText w:val=""/>
      <w:lvlJc w:val="left"/>
      <w:pPr>
        <w:ind w:left="6480" w:hanging="360"/>
      </w:pPr>
      <w:rPr>
        <w:rFonts w:ascii="Wingdings" w:hAnsi="Wingdings" w:hint="default"/>
      </w:rPr>
    </w:lvl>
  </w:abstractNum>
  <w:abstractNum w:abstractNumId="7" w15:restartNumberingAfterBreak="0">
    <w:nsid w:val="3191DE45"/>
    <w:multiLevelType w:val="hybridMultilevel"/>
    <w:tmpl w:val="D9DA2664"/>
    <w:lvl w:ilvl="0" w:tplc="1DA46F76">
      <w:start w:val="1"/>
      <w:numFmt w:val="bullet"/>
      <w:lvlText w:val=""/>
      <w:lvlJc w:val="left"/>
      <w:pPr>
        <w:ind w:left="720" w:hanging="360"/>
      </w:pPr>
      <w:rPr>
        <w:rFonts w:ascii="Symbol" w:hAnsi="Symbol" w:hint="default"/>
      </w:rPr>
    </w:lvl>
    <w:lvl w:ilvl="1" w:tplc="824AF9FC">
      <w:start w:val="1"/>
      <w:numFmt w:val="bullet"/>
      <w:lvlText w:val="o"/>
      <w:lvlJc w:val="left"/>
      <w:pPr>
        <w:ind w:left="1440" w:hanging="360"/>
      </w:pPr>
      <w:rPr>
        <w:rFonts w:ascii="Courier New" w:hAnsi="Courier New" w:hint="default"/>
      </w:rPr>
    </w:lvl>
    <w:lvl w:ilvl="2" w:tplc="FF0C1F52">
      <w:start w:val="1"/>
      <w:numFmt w:val="bullet"/>
      <w:lvlText w:val=""/>
      <w:lvlJc w:val="left"/>
      <w:pPr>
        <w:ind w:left="2160" w:hanging="360"/>
      </w:pPr>
      <w:rPr>
        <w:rFonts w:ascii="Wingdings" w:hAnsi="Wingdings" w:hint="default"/>
      </w:rPr>
    </w:lvl>
    <w:lvl w:ilvl="3" w:tplc="D9EE2A28">
      <w:start w:val="1"/>
      <w:numFmt w:val="bullet"/>
      <w:lvlText w:val=""/>
      <w:lvlJc w:val="left"/>
      <w:pPr>
        <w:ind w:left="2880" w:hanging="360"/>
      </w:pPr>
      <w:rPr>
        <w:rFonts w:ascii="Symbol" w:hAnsi="Symbol" w:hint="default"/>
      </w:rPr>
    </w:lvl>
    <w:lvl w:ilvl="4" w:tplc="C5A04434">
      <w:start w:val="1"/>
      <w:numFmt w:val="bullet"/>
      <w:lvlText w:val="o"/>
      <w:lvlJc w:val="left"/>
      <w:pPr>
        <w:ind w:left="3600" w:hanging="360"/>
      </w:pPr>
      <w:rPr>
        <w:rFonts w:ascii="Courier New" w:hAnsi="Courier New" w:hint="default"/>
      </w:rPr>
    </w:lvl>
    <w:lvl w:ilvl="5" w:tplc="E5267FF0">
      <w:start w:val="1"/>
      <w:numFmt w:val="bullet"/>
      <w:lvlText w:val=""/>
      <w:lvlJc w:val="left"/>
      <w:pPr>
        <w:ind w:left="4320" w:hanging="360"/>
      </w:pPr>
      <w:rPr>
        <w:rFonts w:ascii="Wingdings" w:hAnsi="Wingdings" w:hint="default"/>
      </w:rPr>
    </w:lvl>
    <w:lvl w:ilvl="6" w:tplc="77686188">
      <w:start w:val="1"/>
      <w:numFmt w:val="bullet"/>
      <w:lvlText w:val=""/>
      <w:lvlJc w:val="left"/>
      <w:pPr>
        <w:ind w:left="5040" w:hanging="360"/>
      </w:pPr>
      <w:rPr>
        <w:rFonts w:ascii="Symbol" w:hAnsi="Symbol" w:hint="default"/>
      </w:rPr>
    </w:lvl>
    <w:lvl w:ilvl="7" w:tplc="FC04D83E">
      <w:start w:val="1"/>
      <w:numFmt w:val="bullet"/>
      <w:lvlText w:val="o"/>
      <w:lvlJc w:val="left"/>
      <w:pPr>
        <w:ind w:left="5760" w:hanging="360"/>
      </w:pPr>
      <w:rPr>
        <w:rFonts w:ascii="Courier New" w:hAnsi="Courier New" w:hint="default"/>
      </w:rPr>
    </w:lvl>
    <w:lvl w:ilvl="8" w:tplc="54A6E99A">
      <w:start w:val="1"/>
      <w:numFmt w:val="bullet"/>
      <w:lvlText w:val=""/>
      <w:lvlJc w:val="left"/>
      <w:pPr>
        <w:ind w:left="6480" w:hanging="360"/>
      </w:pPr>
      <w:rPr>
        <w:rFonts w:ascii="Wingdings" w:hAnsi="Wingdings" w:hint="default"/>
      </w:rPr>
    </w:lvl>
  </w:abstractNum>
  <w:abstractNum w:abstractNumId="8" w15:restartNumberingAfterBreak="0">
    <w:nsid w:val="321C78CF"/>
    <w:multiLevelType w:val="hybridMultilevel"/>
    <w:tmpl w:val="2572D34C"/>
    <w:lvl w:ilvl="0" w:tplc="83445336">
      <w:start w:val="1"/>
      <w:numFmt w:val="bullet"/>
      <w:lvlText w:val=""/>
      <w:lvlJc w:val="left"/>
      <w:pPr>
        <w:ind w:left="720" w:hanging="360"/>
      </w:pPr>
      <w:rPr>
        <w:rFonts w:ascii="Symbol" w:hAnsi="Symbol" w:hint="default"/>
      </w:rPr>
    </w:lvl>
    <w:lvl w:ilvl="1" w:tplc="9FDE7BFE">
      <w:start w:val="1"/>
      <w:numFmt w:val="bullet"/>
      <w:lvlText w:val="o"/>
      <w:lvlJc w:val="left"/>
      <w:pPr>
        <w:ind w:left="1440" w:hanging="360"/>
      </w:pPr>
      <w:rPr>
        <w:rFonts w:ascii="Courier New" w:hAnsi="Courier New" w:hint="default"/>
      </w:rPr>
    </w:lvl>
    <w:lvl w:ilvl="2" w:tplc="3B9C2E4A">
      <w:start w:val="1"/>
      <w:numFmt w:val="bullet"/>
      <w:lvlText w:val=""/>
      <w:lvlJc w:val="left"/>
      <w:pPr>
        <w:ind w:left="2160" w:hanging="360"/>
      </w:pPr>
      <w:rPr>
        <w:rFonts w:ascii="Wingdings" w:hAnsi="Wingdings" w:hint="default"/>
      </w:rPr>
    </w:lvl>
    <w:lvl w:ilvl="3" w:tplc="598E1804">
      <w:start w:val="1"/>
      <w:numFmt w:val="bullet"/>
      <w:lvlText w:val=""/>
      <w:lvlJc w:val="left"/>
      <w:pPr>
        <w:ind w:left="2880" w:hanging="360"/>
      </w:pPr>
      <w:rPr>
        <w:rFonts w:ascii="Symbol" w:hAnsi="Symbol" w:hint="default"/>
      </w:rPr>
    </w:lvl>
    <w:lvl w:ilvl="4" w:tplc="94EA4AC6">
      <w:start w:val="1"/>
      <w:numFmt w:val="bullet"/>
      <w:lvlText w:val="o"/>
      <w:lvlJc w:val="left"/>
      <w:pPr>
        <w:ind w:left="3600" w:hanging="360"/>
      </w:pPr>
      <w:rPr>
        <w:rFonts w:ascii="Courier New" w:hAnsi="Courier New" w:hint="default"/>
      </w:rPr>
    </w:lvl>
    <w:lvl w:ilvl="5" w:tplc="DF28B3A8">
      <w:start w:val="1"/>
      <w:numFmt w:val="bullet"/>
      <w:lvlText w:val=""/>
      <w:lvlJc w:val="left"/>
      <w:pPr>
        <w:ind w:left="4320" w:hanging="360"/>
      </w:pPr>
      <w:rPr>
        <w:rFonts w:ascii="Wingdings" w:hAnsi="Wingdings" w:hint="default"/>
      </w:rPr>
    </w:lvl>
    <w:lvl w:ilvl="6" w:tplc="E06E73F8">
      <w:start w:val="1"/>
      <w:numFmt w:val="bullet"/>
      <w:lvlText w:val=""/>
      <w:lvlJc w:val="left"/>
      <w:pPr>
        <w:ind w:left="5040" w:hanging="360"/>
      </w:pPr>
      <w:rPr>
        <w:rFonts w:ascii="Symbol" w:hAnsi="Symbol" w:hint="default"/>
      </w:rPr>
    </w:lvl>
    <w:lvl w:ilvl="7" w:tplc="91C6C23E">
      <w:start w:val="1"/>
      <w:numFmt w:val="bullet"/>
      <w:lvlText w:val="o"/>
      <w:lvlJc w:val="left"/>
      <w:pPr>
        <w:ind w:left="5760" w:hanging="360"/>
      </w:pPr>
      <w:rPr>
        <w:rFonts w:ascii="Courier New" w:hAnsi="Courier New" w:hint="default"/>
      </w:rPr>
    </w:lvl>
    <w:lvl w:ilvl="8" w:tplc="422C265E">
      <w:start w:val="1"/>
      <w:numFmt w:val="bullet"/>
      <w:lvlText w:val=""/>
      <w:lvlJc w:val="left"/>
      <w:pPr>
        <w:ind w:left="6480" w:hanging="360"/>
      </w:pPr>
      <w:rPr>
        <w:rFonts w:ascii="Wingdings" w:hAnsi="Wingdings" w:hint="default"/>
      </w:rPr>
    </w:lvl>
  </w:abstractNum>
  <w:abstractNum w:abstractNumId="9" w15:restartNumberingAfterBreak="0">
    <w:nsid w:val="36EEA94F"/>
    <w:multiLevelType w:val="hybridMultilevel"/>
    <w:tmpl w:val="F89E7410"/>
    <w:lvl w:ilvl="0" w:tplc="1E4CBD74">
      <w:start w:val="1"/>
      <w:numFmt w:val="bullet"/>
      <w:lvlText w:val=""/>
      <w:lvlJc w:val="left"/>
      <w:pPr>
        <w:ind w:left="720" w:hanging="360"/>
      </w:pPr>
      <w:rPr>
        <w:rFonts w:ascii="Symbol" w:hAnsi="Symbol" w:hint="default"/>
      </w:rPr>
    </w:lvl>
    <w:lvl w:ilvl="1" w:tplc="B25AB532">
      <w:start w:val="1"/>
      <w:numFmt w:val="bullet"/>
      <w:lvlText w:val="o"/>
      <w:lvlJc w:val="left"/>
      <w:pPr>
        <w:ind w:left="1440" w:hanging="360"/>
      </w:pPr>
      <w:rPr>
        <w:rFonts w:ascii="Courier New" w:hAnsi="Courier New" w:hint="default"/>
      </w:rPr>
    </w:lvl>
    <w:lvl w:ilvl="2" w:tplc="E1BEB1FA">
      <w:start w:val="1"/>
      <w:numFmt w:val="bullet"/>
      <w:lvlText w:val=""/>
      <w:lvlJc w:val="left"/>
      <w:pPr>
        <w:ind w:left="2160" w:hanging="360"/>
      </w:pPr>
      <w:rPr>
        <w:rFonts w:ascii="Wingdings" w:hAnsi="Wingdings" w:hint="default"/>
      </w:rPr>
    </w:lvl>
    <w:lvl w:ilvl="3" w:tplc="4E0A4320">
      <w:start w:val="1"/>
      <w:numFmt w:val="bullet"/>
      <w:lvlText w:val=""/>
      <w:lvlJc w:val="left"/>
      <w:pPr>
        <w:ind w:left="2880" w:hanging="360"/>
      </w:pPr>
      <w:rPr>
        <w:rFonts w:ascii="Symbol" w:hAnsi="Symbol" w:hint="default"/>
      </w:rPr>
    </w:lvl>
    <w:lvl w:ilvl="4" w:tplc="84DA1D4A">
      <w:start w:val="1"/>
      <w:numFmt w:val="bullet"/>
      <w:lvlText w:val="o"/>
      <w:lvlJc w:val="left"/>
      <w:pPr>
        <w:ind w:left="3600" w:hanging="360"/>
      </w:pPr>
      <w:rPr>
        <w:rFonts w:ascii="Courier New" w:hAnsi="Courier New" w:hint="default"/>
      </w:rPr>
    </w:lvl>
    <w:lvl w:ilvl="5" w:tplc="EEAA902A">
      <w:start w:val="1"/>
      <w:numFmt w:val="bullet"/>
      <w:lvlText w:val=""/>
      <w:lvlJc w:val="left"/>
      <w:pPr>
        <w:ind w:left="4320" w:hanging="360"/>
      </w:pPr>
      <w:rPr>
        <w:rFonts w:ascii="Wingdings" w:hAnsi="Wingdings" w:hint="default"/>
      </w:rPr>
    </w:lvl>
    <w:lvl w:ilvl="6" w:tplc="35429E0A">
      <w:start w:val="1"/>
      <w:numFmt w:val="bullet"/>
      <w:lvlText w:val=""/>
      <w:lvlJc w:val="left"/>
      <w:pPr>
        <w:ind w:left="5040" w:hanging="360"/>
      </w:pPr>
      <w:rPr>
        <w:rFonts w:ascii="Symbol" w:hAnsi="Symbol" w:hint="default"/>
      </w:rPr>
    </w:lvl>
    <w:lvl w:ilvl="7" w:tplc="5970BAE2">
      <w:start w:val="1"/>
      <w:numFmt w:val="bullet"/>
      <w:lvlText w:val="o"/>
      <w:lvlJc w:val="left"/>
      <w:pPr>
        <w:ind w:left="5760" w:hanging="360"/>
      </w:pPr>
      <w:rPr>
        <w:rFonts w:ascii="Courier New" w:hAnsi="Courier New" w:hint="default"/>
      </w:rPr>
    </w:lvl>
    <w:lvl w:ilvl="8" w:tplc="FD16F51C">
      <w:start w:val="1"/>
      <w:numFmt w:val="bullet"/>
      <w:lvlText w:val=""/>
      <w:lvlJc w:val="left"/>
      <w:pPr>
        <w:ind w:left="6480" w:hanging="360"/>
      </w:pPr>
      <w:rPr>
        <w:rFonts w:ascii="Wingdings" w:hAnsi="Wingdings" w:hint="default"/>
      </w:rPr>
    </w:lvl>
  </w:abstractNum>
  <w:abstractNum w:abstractNumId="10" w15:restartNumberingAfterBreak="0">
    <w:nsid w:val="451C3050"/>
    <w:multiLevelType w:val="hybridMultilevel"/>
    <w:tmpl w:val="976A67AC"/>
    <w:lvl w:ilvl="0" w:tplc="9D122CF6">
      <w:start w:val="1"/>
      <w:numFmt w:val="bullet"/>
      <w:lvlText w:val=""/>
      <w:lvlJc w:val="left"/>
      <w:pPr>
        <w:ind w:left="720" w:hanging="360"/>
      </w:pPr>
      <w:rPr>
        <w:rFonts w:ascii="Symbol" w:hAnsi="Symbol" w:hint="default"/>
      </w:rPr>
    </w:lvl>
    <w:lvl w:ilvl="1" w:tplc="35044CD4">
      <w:start w:val="1"/>
      <w:numFmt w:val="bullet"/>
      <w:lvlText w:val="o"/>
      <w:lvlJc w:val="left"/>
      <w:pPr>
        <w:ind w:left="1440" w:hanging="360"/>
      </w:pPr>
      <w:rPr>
        <w:rFonts w:ascii="Courier New" w:hAnsi="Courier New" w:hint="default"/>
      </w:rPr>
    </w:lvl>
    <w:lvl w:ilvl="2" w:tplc="F6E2F122">
      <w:start w:val="1"/>
      <w:numFmt w:val="bullet"/>
      <w:lvlText w:val=""/>
      <w:lvlJc w:val="left"/>
      <w:pPr>
        <w:ind w:left="2160" w:hanging="360"/>
      </w:pPr>
      <w:rPr>
        <w:rFonts w:ascii="Wingdings" w:hAnsi="Wingdings" w:hint="default"/>
      </w:rPr>
    </w:lvl>
    <w:lvl w:ilvl="3" w:tplc="45764158">
      <w:start w:val="1"/>
      <w:numFmt w:val="bullet"/>
      <w:lvlText w:val=""/>
      <w:lvlJc w:val="left"/>
      <w:pPr>
        <w:ind w:left="2880" w:hanging="360"/>
      </w:pPr>
      <w:rPr>
        <w:rFonts w:ascii="Symbol" w:hAnsi="Symbol" w:hint="default"/>
      </w:rPr>
    </w:lvl>
    <w:lvl w:ilvl="4" w:tplc="20C45EE2">
      <w:start w:val="1"/>
      <w:numFmt w:val="bullet"/>
      <w:lvlText w:val="o"/>
      <w:lvlJc w:val="left"/>
      <w:pPr>
        <w:ind w:left="3600" w:hanging="360"/>
      </w:pPr>
      <w:rPr>
        <w:rFonts w:ascii="Courier New" w:hAnsi="Courier New" w:hint="default"/>
      </w:rPr>
    </w:lvl>
    <w:lvl w:ilvl="5" w:tplc="7722E8F6">
      <w:start w:val="1"/>
      <w:numFmt w:val="bullet"/>
      <w:lvlText w:val=""/>
      <w:lvlJc w:val="left"/>
      <w:pPr>
        <w:ind w:left="4320" w:hanging="360"/>
      </w:pPr>
      <w:rPr>
        <w:rFonts w:ascii="Wingdings" w:hAnsi="Wingdings" w:hint="default"/>
      </w:rPr>
    </w:lvl>
    <w:lvl w:ilvl="6" w:tplc="E5B04A48">
      <w:start w:val="1"/>
      <w:numFmt w:val="bullet"/>
      <w:lvlText w:val=""/>
      <w:lvlJc w:val="left"/>
      <w:pPr>
        <w:ind w:left="5040" w:hanging="360"/>
      </w:pPr>
      <w:rPr>
        <w:rFonts w:ascii="Symbol" w:hAnsi="Symbol" w:hint="default"/>
      </w:rPr>
    </w:lvl>
    <w:lvl w:ilvl="7" w:tplc="06D8FF88">
      <w:start w:val="1"/>
      <w:numFmt w:val="bullet"/>
      <w:lvlText w:val="o"/>
      <w:lvlJc w:val="left"/>
      <w:pPr>
        <w:ind w:left="5760" w:hanging="360"/>
      </w:pPr>
      <w:rPr>
        <w:rFonts w:ascii="Courier New" w:hAnsi="Courier New" w:hint="default"/>
      </w:rPr>
    </w:lvl>
    <w:lvl w:ilvl="8" w:tplc="CCAC8C4C">
      <w:start w:val="1"/>
      <w:numFmt w:val="bullet"/>
      <w:lvlText w:val=""/>
      <w:lvlJc w:val="left"/>
      <w:pPr>
        <w:ind w:left="6480" w:hanging="360"/>
      </w:pPr>
      <w:rPr>
        <w:rFonts w:ascii="Wingdings" w:hAnsi="Wingdings" w:hint="default"/>
      </w:rPr>
    </w:lvl>
  </w:abstractNum>
  <w:abstractNum w:abstractNumId="11" w15:restartNumberingAfterBreak="0">
    <w:nsid w:val="4CC15B13"/>
    <w:multiLevelType w:val="hybridMultilevel"/>
    <w:tmpl w:val="B6FA3782"/>
    <w:lvl w:ilvl="0" w:tplc="F6583DF6">
      <w:start w:val="1"/>
      <w:numFmt w:val="bullet"/>
      <w:lvlText w:val=""/>
      <w:lvlJc w:val="left"/>
      <w:pPr>
        <w:ind w:left="720" w:hanging="360"/>
      </w:pPr>
      <w:rPr>
        <w:rFonts w:ascii="Symbol" w:hAnsi="Symbol" w:hint="default"/>
      </w:rPr>
    </w:lvl>
    <w:lvl w:ilvl="1" w:tplc="6F94DC06">
      <w:start w:val="1"/>
      <w:numFmt w:val="bullet"/>
      <w:lvlText w:val="o"/>
      <w:lvlJc w:val="left"/>
      <w:pPr>
        <w:ind w:left="1440" w:hanging="360"/>
      </w:pPr>
      <w:rPr>
        <w:rFonts w:ascii="Courier New" w:hAnsi="Courier New" w:hint="default"/>
      </w:rPr>
    </w:lvl>
    <w:lvl w:ilvl="2" w:tplc="93906C8E">
      <w:start w:val="1"/>
      <w:numFmt w:val="bullet"/>
      <w:lvlText w:val=""/>
      <w:lvlJc w:val="left"/>
      <w:pPr>
        <w:ind w:left="2160" w:hanging="360"/>
      </w:pPr>
      <w:rPr>
        <w:rFonts w:ascii="Wingdings" w:hAnsi="Wingdings" w:hint="default"/>
      </w:rPr>
    </w:lvl>
    <w:lvl w:ilvl="3" w:tplc="DF22D69E">
      <w:start w:val="1"/>
      <w:numFmt w:val="bullet"/>
      <w:lvlText w:val=""/>
      <w:lvlJc w:val="left"/>
      <w:pPr>
        <w:ind w:left="2880" w:hanging="360"/>
      </w:pPr>
      <w:rPr>
        <w:rFonts w:ascii="Symbol" w:hAnsi="Symbol" w:hint="default"/>
      </w:rPr>
    </w:lvl>
    <w:lvl w:ilvl="4" w:tplc="04FA36CC">
      <w:start w:val="1"/>
      <w:numFmt w:val="bullet"/>
      <w:lvlText w:val="o"/>
      <w:lvlJc w:val="left"/>
      <w:pPr>
        <w:ind w:left="3600" w:hanging="360"/>
      </w:pPr>
      <w:rPr>
        <w:rFonts w:ascii="Courier New" w:hAnsi="Courier New" w:hint="default"/>
      </w:rPr>
    </w:lvl>
    <w:lvl w:ilvl="5" w:tplc="B4A83EE8">
      <w:start w:val="1"/>
      <w:numFmt w:val="bullet"/>
      <w:lvlText w:val=""/>
      <w:lvlJc w:val="left"/>
      <w:pPr>
        <w:ind w:left="4320" w:hanging="360"/>
      </w:pPr>
      <w:rPr>
        <w:rFonts w:ascii="Wingdings" w:hAnsi="Wingdings" w:hint="default"/>
      </w:rPr>
    </w:lvl>
    <w:lvl w:ilvl="6" w:tplc="A02A1766">
      <w:start w:val="1"/>
      <w:numFmt w:val="bullet"/>
      <w:lvlText w:val=""/>
      <w:lvlJc w:val="left"/>
      <w:pPr>
        <w:ind w:left="5040" w:hanging="360"/>
      </w:pPr>
      <w:rPr>
        <w:rFonts w:ascii="Symbol" w:hAnsi="Symbol" w:hint="default"/>
      </w:rPr>
    </w:lvl>
    <w:lvl w:ilvl="7" w:tplc="08D8861C">
      <w:start w:val="1"/>
      <w:numFmt w:val="bullet"/>
      <w:lvlText w:val="o"/>
      <w:lvlJc w:val="left"/>
      <w:pPr>
        <w:ind w:left="5760" w:hanging="360"/>
      </w:pPr>
      <w:rPr>
        <w:rFonts w:ascii="Courier New" w:hAnsi="Courier New" w:hint="default"/>
      </w:rPr>
    </w:lvl>
    <w:lvl w:ilvl="8" w:tplc="44525B24">
      <w:start w:val="1"/>
      <w:numFmt w:val="bullet"/>
      <w:lvlText w:val=""/>
      <w:lvlJc w:val="left"/>
      <w:pPr>
        <w:ind w:left="6480" w:hanging="360"/>
      </w:pPr>
      <w:rPr>
        <w:rFonts w:ascii="Wingdings" w:hAnsi="Wingdings" w:hint="default"/>
      </w:rPr>
    </w:lvl>
  </w:abstractNum>
  <w:abstractNum w:abstractNumId="12" w15:restartNumberingAfterBreak="0">
    <w:nsid w:val="4EE03569"/>
    <w:multiLevelType w:val="hybridMultilevel"/>
    <w:tmpl w:val="DED4292A"/>
    <w:lvl w:ilvl="0" w:tplc="A4502FAC">
      <w:start w:val="1"/>
      <w:numFmt w:val="bullet"/>
      <w:lvlText w:val=""/>
      <w:lvlJc w:val="left"/>
      <w:pPr>
        <w:ind w:left="720" w:hanging="360"/>
      </w:pPr>
      <w:rPr>
        <w:rFonts w:ascii="Symbol" w:hAnsi="Symbol" w:hint="default"/>
      </w:rPr>
    </w:lvl>
    <w:lvl w:ilvl="1" w:tplc="3F121AAE">
      <w:start w:val="1"/>
      <w:numFmt w:val="bullet"/>
      <w:lvlText w:val="o"/>
      <w:lvlJc w:val="left"/>
      <w:pPr>
        <w:ind w:left="1440" w:hanging="360"/>
      </w:pPr>
      <w:rPr>
        <w:rFonts w:ascii="Courier New" w:hAnsi="Courier New" w:hint="default"/>
      </w:rPr>
    </w:lvl>
    <w:lvl w:ilvl="2" w:tplc="E0887E36">
      <w:start w:val="1"/>
      <w:numFmt w:val="bullet"/>
      <w:lvlText w:val=""/>
      <w:lvlJc w:val="left"/>
      <w:pPr>
        <w:ind w:left="2160" w:hanging="360"/>
      </w:pPr>
      <w:rPr>
        <w:rFonts w:ascii="Wingdings" w:hAnsi="Wingdings" w:hint="default"/>
      </w:rPr>
    </w:lvl>
    <w:lvl w:ilvl="3" w:tplc="5BE609A2">
      <w:start w:val="1"/>
      <w:numFmt w:val="bullet"/>
      <w:lvlText w:val=""/>
      <w:lvlJc w:val="left"/>
      <w:pPr>
        <w:ind w:left="2880" w:hanging="360"/>
      </w:pPr>
      <w:rPr>
        <w:rFonts w:ascii="Symbol" w:hAnsi="Symbol" w:hint="default"/>
      </w:rPr>
    </w:lvl>
    <w:lvl w:ilvl="4" w:tplc="07CC9AEC">
      <w:start w:val="1"/>
      <w:numFmt w:val="bullet"/>
      <w:lvlText w:val="o"/>
      <w:lvlJc w:val="left"/>
      <w:pPr>
        <w:ind w:left="3600" w:hanging="360"/>
      </w:pPr>
      <w:rPr>
        <w:rFonts w:ascii="Courier New" w:hAnsi="Courier New" w:hint="default"/>
      </w:rPr>
    </w:lvl>
    <w:lvl w:ilvl="5" w:tplc="C728D494">
      <w:start w:val="1"/>
      <w:numFmt w:val="bullet"/>
      <w:lvlText w:val=""/>
      <w:lvlJc w:val="left"/>
      <w:pPr>
        <w:ind w:left="4320" w:hanging="360"/>
      </w:pPr>
      <w:rPr>
        <w:rFonts w:ascii="Wingdings" w:hAnsi="Wingdings" w:hint="default"/>
      </w:rPr>
    </w:lvl>
    <w:lvl w:ilvl="6" w:tplc="E6D40686">
      <w:start w:val="1"/>
      <w:numFmt w:val="bullet"/>
      <w:lvlText w:val=""/>
      <w:lvlJc w:val="left"/>
      <w:pPr>
        <w:ind w:left="5040" w:hanging="360"/>
      </w:pPr>
      <w:rPr>
        <w:rFonts w:ascii="Symbol" w:hAnsi="Symbol" w:hint="default"/>
      </w:rPr>
    </w:lvl>
    <w:lvl w:ilvl="7" w:tplc="96D84344">
      <w:start w:val="1"/>
      <w:numFmt w:val="bullet"/>
      <w:lvlText w:val="o"/>
      <w:lvlJc w:val="left"/>
      <w:pPr>
        <w:ind w:left="5760" w:hanging="360"/>
      </w:pPr>
      <w:rPr>
        <w:rFonts w:ascii="Courier New" w:hAnsi="Courier New" w:hint="default"/>
      </w:rPr>
    </w:lvl>
    <w:lvl w:ilvl="8" w:tplc="DB8628D2">
      <w:start w:val="1"/>
      <w:numFmt w:val="bullet"/>
      <w:lvlText w:val=""/>
      <w:lvlJc w:val="left"/>
      <w:pPr>
        <w:ind w:left="6480" w:hanging="360"/>
      </w:pPr>
      <w:rPr>
        <w:rFonts w:ascii="Wingdings" w:hAnsi="Wingdings" w:hint="default"/>
      </w:rPr>
    </w:lvl>
  </w:abstractNum>
  <w:abstractNum w:abstractNumId="13" w15:restartNumberingAfterBreak="0">
    <w:nsid w:val="51C6A317"/>
    <w:multiLevelType w:val="hybridMultilevel"/>
    <w:tmpl w:val="BD365918"/>
    <w:lvl w:ilvl="0" w:tplc="6C38067C">
      <w:start w:val="1"/>
      <w:numFmt w:val="bullet"/>
      <w:lvlText w:val=""/>
      <w:lvlJc w:val="left"/>
      <w:pPr>
        <w:ind w:left="720" w:hanging="360"/>
      </w:pPr>
      <w:rPr>
        <w:rFonts w:ascii="Symbol" w:hAnsi="Symbol" w:hint="default"/>
      </w:rPr>
    </w:lvl>
    <w:lvl w:ilvl="1" w:tplc="0B12F62C">
      <w:start w:val="1"/>
      <w:numFmt w:val="bullet"/>
      <w:lvlText w:val="o"/>
      <w:lvlJc w:val="left"/>
      <w:pPr>
        <w:ind w:left="1440" w:hanging="360"/>
      </w:pPr>
      <w:rPr>
        <w:rFonts w:ascii="Courier New" w:hAnsi="Courier New" w:hint="default"/>
      </w:rPr>
    </w:lvl>
    <w:lvl w:ilvl="2" w:tplc="80ACE21E">
      <w:start w:val="1"/>
      <w:numFmt w:val="bullet"/>
      <w:lvlText w:val=""/>
      <w:lvlJc w:val="left"/>
      <w:pPr>
        <w:ind w:left="2160" w:hanging="360"/>
      </w:pPr>
      <w:rPr>
        <w:rFonts w:ascii="Wingdings" w:hAnsi="Wingdings" w:hint="default"/>
      </w:rPr>
    </w:lvl>
    <w:lvl w:ilvl="3" w:tplc="2E68A2FC">
      <w:start w:val="1"/>
      <w:numFmt w:val="bullet"/>
      <w:lvlText w:val=""/>
      <w:lvlJc w:val="left"/>
      <w:pPr>
        <w:ind w:left="2880" w:hanging="360"/>
      </w:pPr>
      <w:rPr>
        <w:rFonts w:ascii="Symbol" w:hAnsi="Symbol" w:hint="default"/>
      </w:rPr>
    </w:lvl>
    <w:lvl w:ilvl="4" w:tplc="04AA6E1E">
      <w:start w:val="1"/>
      <w:numFmt w:val="bullet"/>
      <w:lvlText w:val="o"/>
      <w:lvlJc w:val="left"/>
      <w:pPr>
        <w:ind w:left="3600" w:hanging="360"/>
      </w:pPr>
      <w:rPr>
        <w:rFonts w:ascii="Courier New" w:hAnsi="Courier New" w:hint="default"/>
      </w:rPr>
    </w:lvl>
    <w:lvl w:ilvl="5" w:tplc="04F8E7A2">
      <w:start w:val="1"/>
      <w:numFmt w:val="bullet"/>
      <w:lvlText w:val=""/>
      <w:lvlJc w:val="left"/>
      <w:pPr>
        <w:ind w:left="4320" w:hanging="360"/>
      </w:pPr>
      <w:rPr>
        <w:rFonts w:ascii="Wingdings" w:hAnsi="Wingdings" w:hint="default"/>
      </w:rPr>
    </w:lvl>
    <w:lvl w:ilvl="6" w:tplc="E10884F6">
      <w:start w:val="1"/>
      <w:numFmt w:val="bullet"/>
      <w:lvlText w:val=""/>
      <w:lvlJc w:val="left"/>
      <w:pPr>
        <w:ind w:left="5040" w:hanging="360"/>
      </w:pPr>
      <w:rPr>
        <w:rFonts w:ascii="Symbol" w:hAnsi="Symbol" w:hint="default"/>
      </w:rPr>
    </w:lvl>
    <w:lvl w:ilvl="7" w:tplc="4802CA9A">
      <w:start w:val="1"/>
      <w:numFmt w:val="bullet"/>
      <w:lvlText w:val="o"/>
      <w:lvlJc w:val="left"/>
      <w:pPr>
        <w:ind w:left="5760" w:hanging="360"/>
      </w:pPr>
      <w:rPr>
        <w:rFonts w:ascii="Courier New" w:hAnsi="Courier New" w:hint="default"/>
      </w:rPr>
    </w:lvl>
    <w:lvl w:ilvl="8" w:tplc="F4FAC204">
      <w:start w:val="1"/>
      <w:numFmt w:val="bullet"/>
      <w:lvlText w:val=""/>
      <w:lvlJc w:val="left"/>
      <w:pPr>
        <w:ind w:left="6480" w:hanging="360"/>
      </w:pPr>
      <w:rPr>
        <w:rFonts w:ascii="Wingdings" w:hAnsi="Wingdings" w:hint="default"/>
      </w:rPr>
    </w:lvl>
  </w:abstractNum>
  <w:abstractNum w:abstractNumId="14" w15:restartNumberingAfterBreak="0">
    <w:nsid w:val="59D09C1F"/>
    <w:multiLevelType w:val="hybridMultilevel"/>
    <w:tmpl w:val="4A8C30CE"/>
    <w:lvl w:ilvl="0" w:tplc="B76C1DB6">
      <w:start w:val="1"/>
      <w:numFmt w:val="bullet"/>
      <w:lvlText w:val=""/>
      <w:lvlJc w:val="left"/>
      <w:pPr>
        <w:ind w:left="720" w:hanging="360"/>
      </w:pPr>
      <w:rPr>
        <w:rFonts w:ascii="Symbol" w:hAnsi="Symbol" w:hint="default"/>
      </w:rPr>
    </w:lvl>
    <w:lvl w:ilvl="1" w:tplc="3348B01A">
      <w:start w:val="1"/>
      <w:numFmt w:val="bullet"/>
      <w:lvlText w:val="o"/>
      <w:lvlJc w:val="left"/>
      <w:pPr>
        <w:ind w:left="1440" w:hanging="360"/>
      </w:pPr>
      <w:rPr>
        <w:rFonts w:ascii="Courier New" w:hAnsi="Courier New" w:hint="default"/>
      </w:rPr>
    </w:lvl>
    <w:lvl w:ilvl="2" w:tplc="4336F00E">
      <w:start w:val="1"/>
      <w:numFmt w:val="bullet"/>
      <w:lvlText w:val=""/>
      <w:lvlJc w:val="left"/>
      <w:pPr>
        <w:ind w:left="2160" w:hanging="360"/>
      </w:pPr>
      <w:rPr>
        <w:rFonts w:ascii="Wingdings" w:hAnsi="Wingdings" w:hint="default"/>
      </w:rPr>
    </w:lvl>
    <w:lvl w:ilvl="3" w:tplc="EE886A5A">
      <w:start w:val="1"/>
      <w:numFmt w:val="bullet"/>
      <w:lvlText w:val=""/>
      <w:lvlJc w:val="left"/>
      <w:pPr>
        <w:ind w:left="2880" w:hanging="360"/>
      </w:pPr>
      <w:rPr>
        <w:rFonts w:ascii="Symbol" w:hAnsi="Symbol" w:hint="default"/>
      </w:rPr>
    </w:lvl>
    <w:lvl w:ilvl="4" w:tplc="65D65B28">
      <w:start w:val="1"/>
      <w:numFmt w:val="bullet"/>
      <w:lvlText w:val="o"/>
      <w:lvlJc w:val="left"/>
      <w:pPr>
        <w:ind w:left="3600" w:hanging="360"/>
      </w:pPr>
      <w:rPr>
        <w:rFonts w:ascii="Courier New" w:hAnsi="Courier New" w:hint="default"/>
      </w:rPr>
    </w:lvl>
    <w:lvl w:ilvl="5" w:tplc="A98E30F0">
      <w:start w:val="1"/>
      <w:numFmt w:val="bullet"/>
      <w:lvlText w:val=""/>
      <w:lvlJc w:val="left"/>
      <w:pPr>
        <w:ind w:left="4320" w:hanging="360"/>
      </w:pPr>
      <w:rPr>
        <w:rFonts w:ascii="Wingdings" w:hAnsi="Wingdings" w:hint="default"/>
      </w:rPr>
    </w:lvl>
    <w:lvl w:ilvl="6" w:tplc="B1D244CC">
      <w:start w:val="1"/>
      <w:numFmt w:val="bullet"/>
      <w:lvlText w:val=""/>
      <w:lvlJc w:val="left"/>
      <w:pPr>
        <w:ind w:left="5040" w:hanging="360"/>
      </w:pPr>
      <w:rPr>
        <w:rFonts w:ascii="Symbol" w:hAnsi="Symbol" w:hint="default"/>
      </w:rPr>
    </w:lvl>
    <w:lvl w:ilvl="7" w:tplc="A614EA78">
      <w:start w:val="1"/>
      <w:numFmt w:val="bullet"/>
      <w:lvlText w:val="o"/>
      <w:lvlJc w:val="left"/>
      <w:pPr>
        <w:ind w:left="5760" w:hanging="360"/>
      </w:pPr>
      <w:rPr>
        <w:rFonts w:ascii="Courier New" w:hAnsi="Courier New" w:hint="default"/>
      </w:rPr>
    </w:lvl>
    <w:lvl w:ilvl="8" w:tplc="7B64279C">
      <w:start w:val="1"/>
      <w:numFmt w:val="bullet"/>
      <w:lvlText w:val=""/>
      <w:lvlJc w:val="left"/>
      <w:pPr>
        <w:ind w:left="6480" w:hanging="360"/>
      </w:pPr>
      <w:rPr>
        <w:rFonts w:ascii="Wingdings" w:hAnsi="Wingdings" w:hint="default"/>
      </w:rPr>
    </w:lvl>
  </w:abstractNum>
  <w:abstractNum w:abstractNumId="15" w15:restartNumberingAfterBreak="0">
    <w:nsid w:val="668AA201"/>
    <w:multiLevelType w:val="hybridMultilevel"/>
    <w:tmpl w:val="F9967096"/>
    <w:lvl w:ilvl="0" w:tplc="C0F29948">
      <w:start w:val="1"/>
      <w:numFmt w:val="bullet"/>
      <w:lvlText w:val=""/>
      <w:lvlJc w:val="left"/>
      <w:pPr>
        <w:ind w:left="720" w:hanging="360"/>
      </w:pPr>
      <w:rPr>
        <w:rFonts w:ascii="Symbol" w:hAnsi="Symbol" w:hint="default"/>
      </w:rPr>
    </w:lvl>
    <w:lvl w:ilvl="1" w:tplc="F6A4AEB6">
      <w:start w:val="1"/>
      <w:numFmt w:val="bullet"/>
      <w:lvlText w:val="o"/>
      <w:lvlJc w:val="left"/>
      <w:pPr>
        <w:ind w:left="1440" w:hanging="360"/>
      </w:pPr>
      <w:rPr>
        <w:rFonts w:ascii="Courier New" w:hAnsi="Courier New" w:hint="default"/>
      </w:rPr>
    </w:lvl>
    <w:lvl w:ilvl="2" w:tplc="157691A6">
      <w:start w:val="1"/>
      <w:numFmt w:val="bullet"/>
      <w:lvlText w:val=""/>
      <w:lvlJc w:val="left"/>
      <w:pPr>
        <w:ind w:left="2160" w:hanging="360"/>
      </w:pPr>
      <w:rPr>
        <w:rFonts w:ascii="Wingdings" w:hAnsi="Wingdings" w:hint="default"/>
      </w:rPr>
    </w:lvl>
    <w:lvl w:ilvl="3" w:tplc="128CC236">
      <w:start w:val="1"/>
      <w:numFmt w:val="bullet"/>
      <w:lvlText w:val=""/>
      <w:lvlJc w:val="left"/>
      <w:pPr>
        <w:ind w:left="2880" w:hanging="360"/>
      </w:pPr>
      <w:rPr>
        <w:rFonts w:ascii="Symbol" w:hAnsi="Symbol" w:hint="default"/>
      </w:rPr>
    </w:lvl>
    <w:lvl w:ilvl="4" w:tplc="0A3E5D84">
      <w:start w:val="1"/>
      <w:numFmt w:val="bullet"/>
      <w:lvlText w:val="o"/>
      <w:lvlJc w:val="left"/>
      <w:pPr>
        <w:ind w:left="3600" w:hanging="360"/>
      </w:pPr>
      <w:rPr>
        <w:rFonts w:ascii="Courier New" w:hAnsi="Courier New" w:hint="default"/>
      </w:rPr>
    </w:lvl>
    <w:lvl w:ilvl="5" w:tplc="0F02214A">
      <w:start w:val="1"/>
      <w:numFmt w:val="bullet"/>
      <w:lvlText w:val=""/>
      <w:lvlJc w:val="left"/>
      <w:pPr>
        <w:ind w:left="4320" w:hanging="360"/>
      </w:pPr>
      <w:rPr>
        <w:rFonts w:ascii="Wingdings" w:hAnsi="Wingdings" w:hint="default"/>
      </w:rPr>
    </w:lvl>
    <w:lvl w:ilvl="6" w:tplc="6DE8DD9E">
      <w:start w:val="1"/>
      <w:numFmt w:val="bullet"/>
      <w:lvlText w:val=""/>
      <w:lvlJc w:val="left"/>
      <w:pPr>
        <w:ind w:left="5040" w:hanging="360"/>
      </w:pPr>
      <w:rPr>
        <w:rFonts w:ascii="Symbol" w:hAnsi="Symbol" w:hint="default"/>
      </w:rPr>
    </w:lvl>
    <w:lvl w:ilvl="7" w:tplc="B7D644F2">
      <w:start w:val="1"/>
      <w:numFmt w:val="bullet"/>
      <w:lvlText w:val="o"/>
      <w:lvlJc w:val="left"/>
      <w:pPr>
        <w:ind w:left="5760" w:hanging="360"/>
      </w:pPr>
      <w:rPr>
        <w:rFonts w:ascii="Courier New" w:hAnsi="Courier New" w:hint="default"/>
      </w:rPr>
    </w:lvl>
    <w:lvl w:ilvl="8" w:tplc="45CCF25C">
      <w:start w:val="1"/>
      <w:numFmt w:val="bullet"/>
      <w:lvlText w:val=""/>
      <w:lvlJc w:val="left"/>
      <w:pPr>
        <w:ind w:left="6480" w:hanging="360"/>
      </w:pPr>
      <w:rPr>
        <w:rFonts w:ascii="Wingdings" w:hAnsi="Wingdings" w:hint="default"/>
      </w:rPr>
    </w:lvl>
  </w:abstractNum>
  <w:abstractNum w:abstractNumId="16" w15:restartNumberingAfterBreak="0">
    <w:nsid w:val="6B73C84A"/>
    <w:multiLevelType w:val="hybridMultilevel"/>
    <w:tmpl w:val="81FAB81A"/>
    <w:lvl w:ilvl="0" w:tplc="3D94EA00">
      <w:start w:val="1"/>
      <w:numFmt w:val="bullet"/>
      <w:lvlText w:val=""/>
      <w:lvlJc w:val="left"/>
      <w:pPr>
        <w:ind w:left="1080" w:hanging="360"/>
      </w:pPr>
      <w:rPr>
        <w:rFonts w:ascii="Symbol" w:hAnsi="Symbol" w:hint="default"/>
      </w:rPr>
    </w:lvl>
    <w:lvl w:ilvl="1" w:tplc="BD4814CA">
      <w:start w:val="1"/>
      <w:numFmt w:val="bullet"/>
      <w:lvlText w:val="o"/>
      <w:lvlJc w:val="left"/>
      <w:pPr>
        <w:ind w:left="1800" w:hanging="360"/>
      </w:pPr>
      <w:rPr>
        <w:rFonts w:ascii="Courier New" w:hAnsi="Courier New" w:hint="default"/>
      </w:rPr>
    </w:lvl>
    <w:lvl w:ilvl="2" w:tplc="F17E35BC">
      <w:start w:val="1"/>
      <w:numFmt w:val="bullet"/>
      <w:lvlText w:val=""/>
      <w:lvlJc w:val="left"/>
      <w:pPr>
        <w:ind w:left="2520" w:hanging="360"/>
      </w:pPr>
      <w:rPr>
        <w:rFonts w:ascii="Wingdings" w:hAnsi="Wingdings" w:hint="default"/>
      </w:rPr>
    </w:lvl>
    <w:lvl w:ilvl="3" w:tplc="E724F430">
      <w:start w:val="1"/>
      <w:numFmt w:val="bullet"/>
      <w:lvlText w:val=""/>
      <w:lvlJc w:val="left"/>
      <w:pPr>
        <w:ind w:left="3240" w:hanging="360"/>
      </w:pPr>
      <w:rPr>
        <w:rFonts w:ascii="Symbol" w:hAnsi="Symbol" w:hint="default"/>
      </w:rPr>
    </w:lvl>
    <w:lvl w:ilvl="4" w:tplc="6DF23BFC">
      <w:start w:val="1"/>
      <w:numFmt w:val="bullet"/>
      <w:lvlText w:val="o"/>
      <w:lvlJc w:val="left"/>
      <w:pPr>
        <w:ind w:left="3960" w:hanging="360"/>
      </w:pPr>
      <w:rPr>
        <w:rFonts w:ascii="Courier New" w:hAnsi="Courier New" w:hint="default"/>
      </w:rPr>
    </w:lvl>
    <w:lvl w:ilvl="5" w:tplc="B98A7346">
      <w:start w:val="1"/>
      <w:numFmt w:val="bullet"/>
      <w:lvlText w:val=""/>
      <w:lvlJc w:val="left"/>
      <w:pPr>
        <w:ind w:left="4680" w:hanging="360"/>
      </w:pPr>
      <w:rPr>
        <w:rFonts w:ascii="Wingdings" w:hAnsi="Wingdings" w:hint="default"/>
      </w:rPr>
    </w:lvl>
    <w:lvl w:ilvl="6" w:tplc="B49684A8">
      <w:start w:val="1"/>
      <w:numFmt w:val="bullet"/>
      <w:lvlText w:val=""/>
      <w:lvlJc w:val="left"/>
      <w:pPr>
        <w:ind w:left="5400" w:hanging="360"/>
      </w:pPr>
      <w:rPr>
        <w:rFonts w:ascii="Symbol" w:hAnsi="Symbol" w:hint="default"/>
      </w:rPr>
    </w:lvl>
    <w:lvl w:ilvl="7" w:tplc="AB30D6B6">
      <w:start w:val="1"/>
      <w:numFmt w:val="bullet"/>
      <w:lvlText w:val="o"/>
      <w:lvlJc w:val="left"/>
      <w:pPr>
        <w:ind w:left="6120" w:hanging="360"/>
      </w:pPr>
      <w:rPr>
        <w:rFonts w:ascii="Courier New" w:hAnsi="Courier New" w:hint="default"/>
      </w:rPr>
    </w:lvl>
    <w:lvl w:ilvl="8" w:tplc="A9824BAC">
      <w:start w:val="1"/>
      <w:numFmt w:val="bullet"/>
      <w:lvlText w:val=""/>
      <w:lvlJc w:val="left"/>
      <w:pPr>
        <w:ind w:left="6840" w:hanging="360"/>
      </w:pPr>
      <w:rPr>
        <w:rFonts w:ascii="Wingdings" w:hAnsi="Wingdings" w:hint="default"/>
      </w:rPr>
    </w:lvl>
  </w:abstractNum>
  <w:abstractNum w:abstractNumId="17" w15:restartNumberingAfterBreak="0">
    <w:nsid w:val="71F57F38"/>
    <w:multiLevelType w:val="hybridMultilevel"/>
    <w:tmpl w:val="040237D0"/>
    <w:lvl w:ilvl="0" w:tplc="917A62B6">
      <w:start w:val="1"/>
      <w:numFmt w:val="bullet"/>
      <w:lvlText w:val=""/>
      <w:lvlJc w:val="left"/>
      <w:pPr>
        <w:ind w:left="720" w:hanging="360"/>
      </w:pPr>
      <w:rPr>
        <w:rFonts w:ascii="Symbol" w:hAnsi="Symbol" w:hint="default"/>
      </w:rPr>
    </w:lvl>
    <w:lvl w:ilvl="1" w:tplc="6172B2D6">
      <w:start w:val="1"/>
      <w:numFmt w:val="bullet"/>
      <w:lvlText w:val="o"/>
      <w:lvlJc w:val="left"/>
      <w:pPr>
        <w:ind w:left="1440" w:hanging="360"/>
      </w:pPr>
      <w:rPr>
        <w:rFonts w:ascii="Courier New" w:hAnsi="Courier New" w:hint="default"/>
      </w:rPr>
    </w:lvl>
    <w:lvl w:ilvl="2" w:tplc="4C20F348">
      <w:start w:val="1"/>
      <w:numFmt w:val="bullet"/>
      <w:lvlText w:val=""/>
      <w:lvlJc w:val="left"/>
      <w:pPr>
        <w:ind w:left="2160" w:hanging="360"/>
      </w:pPr>
      <w:rPr>
        <w:rFonts w:ascii="Wingdings" w:hAnsi="Wingdings" w:hint="default"/>
      </w:rPr>
    </w:lvl>
    <w:lvl w:ilvl="3" w:tplc="91025C40">
      <w:start w:val="1"/>
      <w:numFmt w:val="bullet"/>
      <w:lvlText w:val=""/>
      <w:lvlJc w:val="left"/>
      <w:pPr>
        <w:ind w:left="2880" w:hanging="360"/>
      </w:pPr>
      <w:rPr>
        <w:rFonts w:ascii="Symbol" w:hAnsi="Symbol" w:hint="default"/>
      </w:rPr>
    </w:lvl>
    <w:lvl w:ilvl="4" w:tplc="7A0C862E">
      <w:start w:val="1"/>
      <w:numFmt w:val="bullet"/>
      <w:lvlText w:val="o"/>
      <w:lvlJc w:val="left"/>
      <w:pPr>
        <w:ind w:left="3600" w:hanging="360"/>
      </w:pPr>
      <w:rPr>
        <w:rFonts w:ascii="Courier New" w:hAnsi="Courier New" w:hint="default"/>
      </w:rPr>
    </w:lvl>
    <w:lvl w:ilvl="5" w:tplc="FAD68D2A">
      <w:start w:val="1"/>
      <w:numFmt w:val="bullet"/>
      <w:lvlText w:val=""/>
      <w:lvlJc w:val="left"/>
      <w:pPr>
        <w:ind w:left="4320" w:hanging="360"/>
      </w:pPr>
      <w:rPr>
        <w:rFonts w:ascii="Wingdings" w:hAnsi="Wingdings" w:hint="default"/>
      </w:rPr>
    </w:lvl>
    <w:lvl w:ilvl="6" w:tplc="2196F0A6">
      <w:start w:val="1"/>
      <w:numFmt w:val="bullet"/>
      <w:lvlText w:val=""/>
      <w:lvlJc w:val="left"/>
      <w:pPr>
        <w:ind w:left="5040" w:hanging="360"/>
      </w:pPr>
      <w:rPr>
        <w:rFonts w:ascii="Symbol" w:hAnsi="Symbol" w:hint="default"/>
      </w:rPr>
    </w:lvl>
    <w:lvl w:ilvl="7" w:tplc="954AA72C">
      <w:start w:val="1"/>
      <w:numFmt w:val="bullet"/>
      <w:lvlText w:val="o"/>
      <w:lvlJc w:val="left"/>
      <w:pPr>
        <w:ind w:left="5760" w:hanging="360"/>
      </w:pPr>
      <w:rPr>
        <w:rFonts w:ascii="Courier New" w:hAnsi="Courier New" w:hint="default"/>
      </w:rPr>
    </w:lvl>
    <w:lvl w:ilvl="8" w:tplc="D54AFAEC">
      <w:start w:val="1"/>
      <w:numFmt w:val="bullet"/>
      <w:lvlText w:val=""/>
      <w:lvlJc w:val="left"/>
      <w:pPr>
        <w:ind w:left="6480" w:hanging="360"/>
      </w:pPr>
      <w:rPr>
        <w:rFonts w:ascii="Wingdings" w:hAnsi="Wingdings" w:hint="default"/>
      </w:rPr>
    </w:lvl>
  </w:abstractNum>
  <w:abstractNum w:abstractNumId="18" w15:restartNumberingAfterBreak="0">
    <w:nsid w:val="765A2375"/>
    <w:multiLevelType w:val="hybridMultilevel"/>
    <w:tmpl w:val="CB7040D2"/>
    <w:lvl w:ilvl="0" w:tplc="4458432C">
      <w:start w:val="1"/>
      <w:numFmt w:val="bullet"/>
      <w:lvlText w:val=""/>
      <w:lvlJc w:val="left"/>
      <w:pPr>
        <w:ind w:left="720" w:hanging="360"/>
      </w:pPr>
      <w:rPr>
        <w:rFonts w:ascii="Symbol" w:hAnsi="Symbol" w:hint="default"/>
      </w:rPr>
    </w:lvl>
    <w:lvl w:ilvl="1" w:tplc="7E481E18">
      <w:start w:val="1"/>
      <w:numFmt w:val="bullet"/>
      <w:lvlText w:val="o"/>
      <w:lvlJc w:val="left"/>
      <w:pPr>
        <w:ind w:left="1440" w:hanging="360"/>
      </w:pPr>
      <w:rPr>
        <w:rFonts w:ascii="Courier New" w:hAnsi="Courier New" w:hint="default"/>
      </w:rPr>
    </w:lvl>
    <w:lvl w:ilvl="2" w:tplc="E0CEC244">
      <w:start w:val="1"/>
      <w:numFmt w:val="bullet"/>
      <w:lvlText w:val=""/>
      <w:lvlJc w:val="left"/>
      <w:pPr>
        <w:ind w:left="2160" w:hanging="360"/>
      </w:pPr>
      <w:rPr>
        <w:rFonts w:ascii="Wingdings" w:hAnsi="Wingdings" w:hint="default"/>
      </w:rPr>
    </w:lvl>
    <w:lvl w:ilvl="3" w:tplc="2570A2FE">
      <w:start w:val="1"/>
      <w:numFmt w:val="bullet"/>
      <w:lvlText w:val=""/>
      <w:lvlJc w:val="left"/>
      <w:pPr>
        <w:ind w:left="2880" w:hanging="360"/>
      </w:pPr>
      <w:rPr>
        <w:rFonts w:ascii="Symbol" w:hAnsi="Symbol" w:hint="default"/>
      </w:rPr>
    </w:lvl>
    <w:lvl w:ilvl="4" w:tplc="9A82085E">
      <w:start w:val="1"/>
      <w:numFmt w:val="bullet"/>
      <w:lvlText w:val="o"/>
      <w:lvlJc w:val="left"/>
      <w:pPr>
        <w:ind w:left="3600" w:hanging="360"/>
      </w:pPr>
      <w:rPr>
        <w:rFonts w:ascii="Courier New" w:hAnsi="Courier New" w:hint="default"/>
      </w:rPr>
    </w:lvl>
    <w:lvl w:ilvl="5" w:tplc="62ACC826">
      <w:start w:val="1"/>
      <w:numFmt w:val="bullet"/>
      <w:lvlText w:val=""/>
      <w:lvlJc w:val="left"/>
      <w:pPr>
        <w:ind w:left="4320" w:hanging="360"/>
      </w:pPr>
      <w:rPr>
        <w:rFonts w:ascii="Wingdings" w:hAnsi="Wingdings" w:hint="default"/>
      </w:rPr>
    </w:lvl>
    <w:lvl w:ilvl="6" w:tplc="E6E0A756">
      <w:start w:val="1"/>
      <w:numFmt w:val="bullet"/>
      <w:lvlText w:val=""/>
      <w:lvlJc w:val="left"/>
      <w:pPr>
        <w:ind w:left="5040" w:hanging="360"/>
      </w:pPr>
      <w:rPr>
        <w:rFonts w:ascii="Symbol" w:hAnsi="Symbol" w:hint="default"/>
      </w:rPr>
    </w:lvl>
    <w:lvl w:ilvl="7" w:tplc="239683B2">
      <w:start w:val="1"/>
      <w:numFmt w:val="bullet"/>
      <w:lvlText w:val="o"/>
      <w:lvlJc w:val="left"/>
      <w:pPr>
        <w:ind w:left="5760" w:hanging="360"/>
      </w:pPr>
      <w:rPr>
        <w:rFonts w:ascii="Courier New" w:hAnsi="Courier New" w:hint="default"/>
      </w:rPr>
    </w:lvl>
    <w:lvl w:ilvl="8" w:tplc="E2FED0CC">
      <w:start w:val="1"/>
      <w:numFmt w:val="bullet"/>
      <w:lvlText w:val=""/>
      <w:lvlJc w:val="left"/>
      <w:pPr>
        <w:ind w:left="6480" w:hanging="360"/>
      </w:pPr>
      <w:rPr>
        <w:rFonts w:ascii="Wingdings" w:hAnsi="Wingdings" w:hint="default"/>
      </w:rPr>
    </w:lvl>
  </w:abstractNum>
  <w:abstractNum w:abstractNumId="19" w15:restartNumberingAfterBreak="0">
    <w:nsid w:val="7743E04B"/>
    <w:multiLevelType w:val="hybridMultilevel"/>
    <w:tmpl w:val="3D28A584"/>
    <w:lvl w:ilvl="0" w:tplc="54641282">
      <w:start w:val="1"/>
      <w:numFmt w:val="bullet"/>
      <w:lvlText w:val=""/>
      <w:lvlJc w:val="left"/>
      <w:pPr>
        <w:ind w:left="720" w:hanging="360"/>
      </w:pPr>
      <w:rPr>
        <w:rFonts w:ascii="Symbol" w:hAnsi="Symbol" w:hint="default"/>
      </w:rPr>
    </w:lvl>
    <w:lvl w:ilvl="1" w:tplc="8A705A82">
      <w:start w:val="1"/>
      <w:numFmt w:val="bullet"/>
      <w:lvlText w:val="o"/>
      <w:lvlJc w:val="left"/>
      <w:pPr>
        <w:ind w:left="1440" w:hanging="360"/>
      </w:pPr>
      <w:rPr>
        <w:rFonts w:ascii="Courier New" w:hAnsi="Courier New" w:hint="default"/>
      </w:rPr>
    </w:lvl>
    <w:lvl w:ilvl="2" w:tplc="B0DEDB24">
      <w:start w:val="1"/>
      <w:numFmt w:val="bullet"/>
      <w:lvlText w:val=""/>
      <w:lvlJc w:val="left"/>
      <w:pPr>
        <w:ind w:left="2160" w:hanging="360"/>
      </w:pPr>
      <w:rPr>
        <w:rFonts w:ascii="Wingdings" w:hAnsi="Wingdings" w:hint="default"/>
      </w:rPr>
    </w:lvl>
    <w:lvl w:ilvl="3" w:tplc="99E0A3F0">
      <w:start w:val="1"/>
      <w:numFmt w:val="bullet"/>
      <w:lvlText w:val=""/>
      <w:lvlJc w:val="left"/>
      <w:pPr>
        <w:ind w:left="2880" w:hanging="360"/>
      </w:pPr>
      <w:rPr>
        <w:rFonts w:ascii="Symbol" w:hAnsi="Symbol" w:hint="default"/>
      </w:rPr>
    </w:lvl>
    <w:lvl w:ilvl="4" w:tplc="B6D0F8A8">
      <w:start w:val="1"/>
      <w:numFmt w:val="bullet"/>
      <w:lvlText w:val="o"/>
      <w:lvlJc w:val="left"/>
      <w:pPr>
        <w:ind w:left="3600" w:hanging="360"/>
      </w:pPr>
      <w:rPr>
        <w:rFonts w:ascii="Courier New" w:hAnsi="Courier New" w:hint="default"/>
      </w:rPr>
    </w:lvl>
    <w:lvl w:ilvl="5" w:tplc="E0F8133E">
      <w:start w:val="1"/>
      <w:numFmt w:val="bullet"/>
      <w:lvlText w:val=""/>
      <w:lvlJc w:val="left"/>
      <w:pPr>
        <w:ind w:left="4320" w:hanging="360"/>
      </w:pPr>
      <w:rPr>
        <w:rFonts w:ascii="Wingdings" w:hAnsi="Wingdings" w:hint="default"/>
      </w:rPr>
    </w:lvl>
    <w:lvl w:ilvl="6" w:tplc="7C647D02">
      <w:start w:val="1"/>
      <w:numFmt w:val="bullet"/>
      <w:lvlText w:val=""/>
      <w:lvlJc w:val="left"/>
      <w:pPr>
        <w:ind w:left="5040" w:hanging="360"/>
      </w:pPr>
      <w:rPr>
        <w:rFonts w:ascii="Symbol" w:hAnsi="Symbol" w:hint="default"/>
      </w:rPr>
    </w:lvl>
    <w:lvl w:ilvl="7" w:tplc="3946A3D8">
      <w:start w:val="1"/>
      <w:numFmt w:val="bullet"/>
      <w:lvlText w:val="o"/>
      <w:lvlJc w:val="left"/>
      <w:pPr>
        <w:ind w:left="5760" w:hanging="360"/>
      </w:pPr>
      <w:rPr>
        <w:rFonts w:ascii="Courier New" w:hAnsi="Courier New" w:hint="default"/>
      </w:rPr>
    </w:lvl>
    <w:lvl w:ilvl="8" w:tplc="041CFF84">
      <w:start w:val="1"/>
      <w:numFmt w:val="bullet"/>
      <w:lvlText w:val=""/>
      <w:lvlJc w:val="left"/>
      <w:pPr>
        <w:ind w:left="6480" w:hanging="360"/>
      </w:pPr>
      <w:rPr>
        <w:rFonts w:ascii="Wingdings" w:hAnsi="Wingdings" w:hint="default"/>
      </w:rPr>
    </w:lvl>
  </w:abstractNum>
  <w:abstractNum w:abstractNumId="20" w15:restartNumberingAfterBreak="0">
    <w:nsid w:val="7A0BA1B5"/>
    <w:multiLevelType w:val="hybridMultilevel"/>
    <w:tmpl w:val="B916134E"/>
    <w:lvl w:ilvl="0" w:tplc="FF12178A">
      <w:start w:val="1"/>
      <w:numFmt w:val="bullet"/>
      <w:lvlText w:val=""/>
      <w:lvlJc w:val="left"/>
      <w:pPr>
        <w:ind w:left="720" w:hanging="360"/>
      </w:pPr>
      <w:rPr>
        <w:rFonts w:ascii="Symbol" w:hAnsi="Symbol" w:hint="default"/>
      </w:rPr>
    </w:lvl>
    <w:lvl w:ilvl="1" w:tplc="46548B94">
      <w:start w:val="1"/>
      <w:numFmt w:val="bullet"/>
      <w:lvlText w:val="o"/>
      <w:lvlJc w:val="left"/>
      <w:pPr>
        <w:ind w:left="1440" w:hanging="360"/>
      </w:pPr>
      <w:rPr>
        <w:rFonts w:ascii="Courier New" w:hAnsi="Courier New" w:hint="default"/>
      </w:rPr>
    </w:lvl>
    <w:lvl w:ilvl="2" w:tplc="36523A5A">
      <w:start w:val="1"/>
      <w:numFmt w:val="bullet"/>
      <w:lvlText w:val=""/>
      <w:lvlJc w:val="left"/>
      <w:pPr>
        <w:ind w:left="2160" w:hanging="360"/>
      </w:pPr>
      <w:rPr>
        <w:rFonts w:ascii="Wingdings" w:hAnsi="Wingdings" w:hint="default"/>
      </w:rPr>
    </w:lvl>
    <w:lvl w:ilvl="3" w:tplc="1C4CFCD4">
      <w:start w:val="1"/>
      <w:numFmt w:val="bullet"/>
      <w:lvlText w:val=""/>
      <w:lvlJc w:val="left"/>
      <w:pPr>
        <w:ind w:left="2880" w:hanging="360"/>
      </w:pPr>
      <w:rPr>
        <w:rFonts w:ascii="Symbol" w:hAnsi="Symbol" w:hint="default"/>
      </w:rPr>
    </w:lvl>
    <w:lvl w:ilvl="4" w:tplc="E51E4412">
      <w:start w:val="1"/>
      <w:numFmt w:val="bullet"/>
      <w:lvlText w:val="o"/>
      <w:lvlJc w:val="left"/>
      <w:pPr>
        <w:ind w:left="3600" w:hanging="360"/>
      </w:pPr>
      <w:rPr>
        <w:rFonts w:ascii="Courier New" w:hAnsi="Courier New" w:hint="default"/>
      </w:rPr>
    </w:lvl>
    <w:lvl w:ilvl="5" w:tplc="EED2887C">
      <w:start w:val="1"/>
      <w:numFmt w:val="bullet"/>
      <w:lvlText w:val=""/>
      <w:lvlJc w:val="left"/>
      <w:pPr>
        <w:ind w:left="4320" w:hanging="360"/>
      </w:pPr>
      <w:rPr>
        <w:rFonts w:ascii="Wingdings" w:hAnsi="Wingdings" w:hint="default"/>
      </w:rPr>
    </w:lvl>
    <w:lvl w:ilvl="6" w:tplc="9BF8098E">
      <w:start w:val="1"/>
      <w:numFmt w:val="bullet"/>
      <w:lvlText w:val=""/>
      <w:lvlJc w:val="left"/>
      <w:pPr>
        <w:ind w:left="5040" w:hanging="360"/>
      </w:pPr>
      <w:rPr>
        <w:rFonts w:ascii="Symbol" w:hAnsi="Symbol" w:hint="default"/>
      </w:rPr>
    </w:lvl>
    <w:lvl w:ilvl="7" w:tplc="E172635A">
      <w:start w:val="1"/>
      <w:numFmt w:val="bullet"/>
      <w:lvlText w:val="o"/>
      <w:lvlJc w:val="left"/>
      <w:pPr>
        <w:ind w:left="5760" w:hanging="360"/>
      </w:pPr>
      <w:rPr>
        <w:rFonts w:ascii="Courier New" w:hAnsi="Courier New" w:hint="default"/>
      </w:rPr>
    </w:lvl>
    <w:lvl w:ilvl="8" w:tplc="D5F82880">
      <w:start w:val="1"/>
      <w:numFmt w:val="bullet"/>
      <w:lvlText w:val=""/>
      <w:lvlJc w:val="left"/>
      <w:pPr>
        <w:ind w:left="6480" w:hanging="360"/>
      </w:pPr>
      <w:rPr>
        <w:rFonts w:ascii="Wingdings" w:hAnsi="Wingdings" w:hint="default"/>
      </w:rPr>
    </w:lvl>
  </w:abstractNum>
  <w:abstractNum w:abstractNumId="21" w15:restartNumberingAfterBreak="0">
    <w:nsid w:val="7B9606BE"/>
    <w:multiLevelType w:val="hybridMultilevel"/>
    <w:tmpl w:val="BA107D98"/>
    <w:lvl w:ilvl="0" w:tplc="D6FE6FEC">
      <w:start w:val="1"/>
      <w:numFmt w:val="bullet"/>
      <w:lvlText w:val=""/>
      <w:lvlJc w:val="left"/>
      <w:pPr>
        <w:ind w:left="720" w:hanging="360"/>
      </w:pPr>
      <w:rPr>
        <w:rFonts w:ascii="Symbol" w:hAnsi="Symbol" w:hint="default"/>
      </w:rPr>
    </w:lvl>
    <w:lvl w:ilvl="1" w:tplc="47CE2376">
      <w:start w:val="1"/>
      <w:numFmt w:val="bullet"/>
      <w:lvlText w:val="o"/>
      <w:lvlJc w:val="left"/>
      <w:pPr>
        <w:ind w:left="1440" w:hanging="360"/>
      </w:pPr>
      <w:rPr>
        <w:rFonts w:ascii="Courier New" w:hAnsi="Courier New" w:hint="default"/>
      </w:rPr>
    </w:lvl>
    <w:lvl w:ilvl="2" w:tplc="EBBE8DE8">
      <w:start w:val="1"/>
      <w:numFmt w:val="bullet"/>
      <w:lvlText w:val=""/>
      <w:lvlJc w:val="left"/>
      <w:pPr>
        <w:ind w:left="2160" w:hanging="360"/>
      </w:pPr>
      <w:rPr>
        <w:rFonts w:ascii="Wingdings" w:hAnsi="Wingdings" w:hint="default"/>
      </w:rPr>
    </w:lvl>
    <w:lvl w:ilvl="3" w:tplc="9AF41AD4">
      <w:start w:val="1"/>
      <w:numFmt w:val="bullet"/>
      <w:lvlText w:val=""/>
      <w:lvlJc w:val="left"/>
      <w:pPr>
        <w:ind w:left="2880" w:hanging="360"/>
      </w:pPr>
      <w:rPr>
        <w:rFonts w:ascii="Symbol" w:hAnsi="Symbol" w:hint="default"/>
      </w:rPr>
    </w:lvl>
    <w:lvl w:ilvl="4" w:tplc="8AC2C69E">
      <w:start w:val="1"/>
      <w:numFmt w:val="bullet"/>
      <w:lvlText w:val="o"/>
      <w:lvlJc w:val="left"/>
      <w:pPr>
        <w:ind w:left="3600" w:hanging="360"/>
      </w:pPr>
      <w:rPr>
        <w:rFonts w:ascii="Courier New" w:hAnsi="Courier New" w:hint="default"/>
      </w:rPr>
    </w:lvl>
    <w:lvl w:ilvl="5" w:tplc="3A4C0634">
      <w:start w:val="1"/>
      <w:numFmt w:val="bullet"/>
      <w:lvlText w:val=""/>
      <w:lvlJc w:val="left"/>
      <w:pPr>
        <w:ind w:left="4320" w:hanging="360"/>
      </w:pPr>
      <w:rPr>
        <w:rFonts w:ascii="Wingdings" w:hAnsi="Wingdings" w:hint="default"/>
      </w:rPr>
    </w:lvl>
    <w:lvl w:ilvl="6" w:tplc="34D2D7A8">
      <w:start w:val="1"/>
      <w:numFmt w:val="bullet"/>
      <w:lvlText w:val=""/>
      <w:lvlJc w:val="left"/>
      <w:pPr>
        <w:ind w:left="5040" w:hanging="360"/>
      </w:pPr>
      <w:rPr>
        <w:rFonts w:ascii="Symbol" w:hAnsi="Symbol" w:hint="default"/>
      </w:rPr>
    </w:lvl>
    <w:lvl w:ilvl="7" w:tplc="DB1EA89C">
      <w:start w:val="1"/>
      <w:numFmt w:val="bullet"/>
      <w:lvlText w:val="o"/>
      <w:lvlJc w:val="left"/>
      <w:pPr>
        <w:ind w:left="5760" w:hanging="360"/>
      </w:pPr>
      <w:rPr>
        <w:rFonts w:ascii="Courier New" w:hAnsi="Courier New" w:hint="default"/>
      </w:rPr>
    </w:lvl>
    <w:lvl w:ilvl="8" w:tplc="D2DA7DAE">
      <w:start w:val="1"/>
      <w:numFmt w:val="bullet"/>
      <w:lvlText w:val=""/>
      <w:lvlJc w:val="left"/>
      <w:pPr>
        <w:ind w:left="6480" w:hanging="360"/>
      </w:pPr>
      <w:rPr>
        <w:rFonts w:ascii="Wingdings" w:hAnsi="Wingdings" w:hint="default"/>
      </w:rPr>
    </w:lvl>
  </w:abstractNum>
  <w:abstractNum w:abstractNumId="22" w15:restartNumberingAfterBreak="0">
    <w:nsid w:val="7BCFFC81"/>
    <w:multiLevelType w:val="hybridMultilevel"/>
    <w:tmpl w:val="8F9CD07C"/>
    <w:lvl w:ilvl="0" w:tplc="A602361C">
      <w:start w:val="1"/>
      <w:numFmt w:val="bullet"/>
      <w:lvlText w:val=""/>
      <w:lvlJc w:val="left"/>
      <w:pPr>
        <w:ind w:left="720" w:hanging="360"/>
      </w:pPr>
      <w:rPr>
        <w:rFonts w:ascii="Symbol" w:hAnsi="Symbol" w:hint="default"/>
      </w:rPr>
    </w:lvl>
    <w:lvl w:ilvl="1" w:tplc="20EC4D8A">
      <w:start w:val="1"/>
      <w:numFmt w:val="bullet"/>
      <w:lvlText w:val="o"/>
      <w:lvlJc w:val="left"/>
      <w:pPr>
        <w:ind w:left="1440" w:hanging="360"/>
      </w:pPr>
      <w:rPr>
        <w:rFonts w:ascii="Courier New" w:hAnsi="Courier New" w:hint="default"/>
      </w:rPr>
    </w:lvl>
    <w:lvl w:ilvl="2" w:tplc="236653AE">
      <w:start w:val="1"/>
      <w:numFmt w:val="bullet"/>
      <w:lvlText w:val=""/>
      <w:lvlJc w:val="left"/>
      <w:pPr>
        <w:ind w:left="2160" w:hanging="360"/>
      </w:pPr>
      <w:rPr>
        <w:rFonts w:ascii="Wingdings" w:hAnsi="Wingdings" w:hint="default"/>
      </w:rPr>
    </w:lvl>
    <w:lvl w:ilvl="3" w:tplc="AC8294B0">
      <w:start w:val="1"/>
      <w:numFmt w:val="bullet"/>
      <w:lvlText w:val=""/>
      <w:lvlJc w:val="left"/>
      <w:pPr>
        <w:ind w:left="2880" w:hanging="360"/>
      </w:pPr>
      <w:rPr>
        <w:rFonts w:ascii="Symbol" w:hAnsi="Symbol" w:hint="default"/>
      </w:rPr>
    </w:lvl>
    <w:lvl w:ilvl="4" w:tplc="B9741414">
      <w:start w:val="1"/>
      <w:numFmt w:val="bullet"/>
      <w:lvlText w:val="o"/>
      <w:lvlJc w:val="left"/>
      <w:pPr>
        <w:ind w:left="3600" w:hanging="360"/>
      </w:pPr>
      <w:rPr>
        <w:rFonts w:ascii="Courier New" w:hAnsi="Courier New" w:hint="default"/>
      </w:rPr>
    </w:lvl>
    <w:lvl w:ilvl="5" w:tplc="C15C9108">
      <w:start w:val="1"/>
      <w:numFmt w:val="bullet"/>
      <w:lvlText w:val=""/>
      <w:lvlJc w:val="left"/>
      <w:pPr>
        <w:ind w:left="4320" w:hanging="360"/>
      </w:pPr>
      <w:rPr>
        <w:rFonts w:ascii="Wingdings" w:hAnsi="Wingdings" w:hint="default"/>
      </w:rPr>
    </w:lvl>
    <w:lvl w:ilvl="6" w:tplc="71B0D576">
      <w:start w:val="1"/>
      <w:numFmt w:val="bullet"/>
      <w:lvlText w:val=""/>
      <w:lvlJc w:val="left"/>
      <w:pPr>
        <w:ind w:left="5040" w:hanging="360"/>
      </w:pPr>
      <w:rPr>
        <w:rFonts w:ascii="Symbol" w:hAnsi="Symbol" w:hint="default"/>
      </w:rPr>
    </w:lvl>
    <w:lvl w:ilvl="7" w:tplc="8CD08FC6">
      <w:start w:val="1"/>
      <w:numFmt w:val="bullet"/>
      <w:lvlText w:val="o"/>
      <w:lvlJc w:val="left"/>
      <w:pPr>
        <w:ind w:left="5760" w:hanging="360"/>
      </w:pPr>
      <w:rPr>
        <w:rFonts w:ascii="Courier New" w:hAnsi="Courier New" w:hint="default"/>
      </w:rPr>
    </w:lvl>
    <w:lvl w:ilvl="8" w:tplc="3056C0D0">
      <w:start w:val="1"/>
      <w:numFmt w:val="bullet"/>
      <w:lvlText w:val=""/>
      <w:lvlJc w:val="left"/>
      <w:pPr>
        <w:ind w:left="6480" w:hanging="360"/>
      </w:pPr>
      <w:rPr>
        <w:rFonts w:ascii="Wingdings" w:hAnsi="Wingdings" w:hint="default"/>
      </w:rPr>
    </w:lvl>
  </w:abstractNum>
  <w:abstractNum w:abstractNumId="23" w15:restartNumberingAfterBreak="0">
    <w:nsid w:val="7C9B8C44"/>
    <w:multiLevelType w:val="hybridMultilevel"/>
    <w:tmpl w:val="2442449A"/>
    <w:lvl w:ilvl="0" w:tplc="27F2C1D8">
      <w:start w:val="1"/>
      <w:numFmt w:val="decimal"/>
      <w:lvlText w:val="%1."/>
      <w:lvlJc w:val="left"/>
      <w:pPr>
        <w:ind w:left="720" w:hanging="360"/>
      </w:pPr>
    </w:lvl>
    <w:lvl w:ilvl="1" w:tplc="F0F6CACC">
      <w:start w:val="1"/>
      <w:numFmt w:val="lowerLetter"/>
      <w:lvlText w:val="%2."/>
      <w:lvlJc w:val="left"/>
      <w:pPr>
        <w:ind w:left="1440" w:hanging="360"/>
      </w:pPr>
    </w:lvl>
    <w:lvl w:ilvl="2" w:tplc="74704956">
      <w:start w:val="1"/>
      <w:numFmt w:val="lowerRoman"/>
      <w:lvlText w:val="%3."/>
      <w:lvlJc w:val="right"/>
      <w:pPr>
        <w:ind w:left="2160" w:hanging="180"/>
      </w:pPr>
    </w:lvl>
    <w:lvl w:ilvl="3" w:tplc="DCCC28F8">
      <w:start w:val="1"/>
      <w:numFmt w:val="decimal"/>
      <w:lvlText w:val="%4."/>
      <w:lvlJc w:val="left"/>
      <w:pPr>
        <w:ind w:left="2880" w:hanging="360"/>
      </w:pPr>
    </w:lvl>
    <w:lvl w:ilvl="4" w:tplc="2BB045EE">
      <w:start w:val="1"/>
      <w:numFmt w:val="lowerLetter"/>
      <w:lvlText w:val="%5."/>
      <w:lvlJc w:val="left"/>
      <w:pPr>
        <w:ind w:left="3600" w:hanging="360"/>
      </w:pPr>
    </w:lvl>
    <w:lvl w:ilvl="5" w:tplc="0D2008AA">
      <w:start w:val="1"/>
      <w:numFmt w:val="lowerRoman"/>
      <w:lvlText w:val="%6."/>
      <w:lvlJc w:val="right"/>
      <w:pPr>
        <w:ind w:left="4320" w:hanging="180"/>
      </w:pPr>
    </w:lvl>
    <w:lvl w:ilvl="6" w:tplc="AEBA9418">
      <w:start w:val="1"/>
      <w:numFmt w:val="decimal"/>
      <w:lvlText w:val="%7."/>
      <w:lvlJc w:val="left"/>
      <w:pPr>
        <w:ind w:left="5040" w:hanging="360"/>
      </w:pPr>
    </w:lvl>
    <w:lvl w:ilvl="7" w:tplc="058AC316">
      <w:start w:val="1"/>
      <w:numFmt w:val="lowerLetter"/>
      <w:lvlText w:val="%8."/>
      <w:lvlJc w:val="left"/>
      <w:pPr>
        <w:ind w:left="5760" w:hanging="360"/>
      </w:pPr>
    </w:lvl>
    <w:lvl w:ilvl="8" w:tplc="A8904648">
      <w:start w:val="1"/>
      <w:numFmt w:val="lowerRoman"/>
      <w:lvlText w:val="%9."/>
      <w:lvlJc w:val="right"/>
      <w:pPr>
        <w:ind w:left="6480" w:hanging="180"/>
      </w:pPr>
    </w:lvl>
  </w:abstractNum>
  <w:abstractNum w:abstractNumId="24" w15:restartNumberingAfterBreak="0">
    <w:nsid w:val="7F91E8F7"/>
    <w:multiLevelType w:val="hybridMultilevel"/>
    <w:tmpl w:val="0F963734"/>
    <w:lvl w:ilvl="0" w:tplc="44060960">
      <w:start w:val="1"/>
      <w:numFmt w:val="bullet"/>
      <w:lvlText w:val=""/>
      <w:lvlJc w:val="left"/>
      <w:pPr>
        <w:ind w:left="720" w:hanging="360"/>
      </w:pPr>
      <w:rPr>
        <w:rFonts w:ascii="Symbol" w:hAnsi="Symbol" w:hint="default"/>
      </w:rPr>
    </w:lvl>
    <w:lvl w:ilvl="1" w:tplc="F3325FE4">
      <w:start w:val="1"/>
      <w:numFmt w:val="bullet"/>
      <w:lvlText w:val="o"/>
      <w:lvlJc w:val="left"/>
      <w:pPr>
        <w:ind w:left="1440" w:hanging="360"/>
      </w:pPr>
      <w:rPr>
        <w:rFonts w:ascii="Courier New" w:hAnsi="Courier New" w:hint="default"/>
      </w:rPr>
    </w:lvl>
    <w:lvl w:ilvl="2" w:tplc="2A94DBE2">
      <w:start w:val="1"/>
      <w:numFmt w:val="bullet"/>
      <w:lvlText w:val=""/>
      <w:lvlJc w:val="left"/>
      <w:pPr>
        <w:ind w:left="2160" w:hanging="360"/>
      </w:pPr>
      <w:rPr>
        <w:rFonts w:ascii="Wingdings" w:hAnsi="Wingdings" w:hint="default"/>
      </w:rPr>
    </w:lvl>
    <w:lvl w:ilvl="3" w:tplc="00F4F48E">
      <w:start w:val="1"/>
      <w:numFmt w:val="bullet"/>
      <w:lvlText w:val=""/>
      <w:lvlJc w:val="left"/>
      <w:pPr>
        <w:ind w:left="2880" w:hanging="360"/>
      </w:pPr>
      <w:rPr>
        <w:rFonts w:ascii="Symbol" w:hAnsi="Symbol" w:hint="default"/>
      </w:rPr>
    </w:lvl>
    <w:lvl w:ilvl="4" w:tplc="8C38D4C8">
      <w:start w:val="1"/>
      <w:numFmt w:val="bullet"/>
      <w:lvlText w:val="o"/>
      <w:lvlJc w:val="left"/>
      <w:pPr>
        <w:ind w:left="3600" w:hanging="360"/>
      </w:pPr>
      <w:rPr>
        <w:rFonts w:ascii="Courier New" w:hAnsi="Courier New" w:hint="default"/>
      </w:rPr>
    </w:lvl>
    <w:lvl w:ilvl="5" w:tplc="B82270CA">
      <w:start w:val="1"/>
      <w:numFmt w:val="bullet"/>
      <w:lvlText w:val=""/>
      <w:lvlJc w:val="left"/>
      <w:pPr>
        <w:ind w:left="4320" w:hanging="360"/>
      </w:pPr>
      <w:rPr>
        <w:rFonts w:ascii="Wingdings" w:hAnsi="Wingdings" w:hint="default"/>
      </w:rPr>
    </w:lvl>
    <w:lvl w:ilvl="6" w:tplc="81AC3F82">
      <w:start w:val="1"/>
      <w:numFmt w:val="bullet"/>
      <w:lvlText w:val=""/>
      <w:lvlJc w:val="left"/>
      <w:pPr>
        <w:ind w:left="5040" w:hanging="360"/>
      </w:pPr>
      <w:rPr>
        <w:rFonts w:ascii="Symbol" w:hAnsi="Symbol" w:hint="default"/>
      </w:rPr>
    </w:lvl>
    <w:lvl w:ilvl="7" w:tplc="A8A2D71E">
      <w:start w:val="1"/>
      <w:numFmt w:val="bullet"/>
      <w:lvlText w:val="o"/>
      <w:lvlJc w:val="left"/>
      <w:pPr>
        <w:ind w:left="5760" w:hanging="360"/>
      </w:pPr>
      <w:rPr>
        <w:rFonts w:ascii="Courier New" w:hAnsi="Courier New" w:hint="default"/>
      </w:rPr>
    </w:lvl>
    <w:lvl w:ilvl="8" w:tplc="585EA454">
      <w:start w:val="1"/>
      <w:numFmt w:val="bullet"/>
      <w:lvlText w:val=""/>
      <w:lvlJc w:val="left"/>
      <w:pPr>
        <w:ind w:left="6480" w:hanging="360"/>
      </w:pPr>
      <w:rPr>
        <w:rFonts w:ascii="Wingdings" w:hAnsi="Wingdings" w:hint="default"/>
      </w:rPr>
    </w:lvl>
  </w:abstractNum>
  <w:abstractNum w:abstractNumId="25" w15:restartNumberingAfterBreak="0">
    <w:nsid w:val="7FA92943"/>
    <w:multiLevelType w:val="hybridMultilevel"/>
    <w:tmpl w:val="5F00214E"/>
    <w:lvl w:ilvl="0" w:tplc="1C983C9E">
      <w:start w:val="1"/>
      <w:numFmt w:val="bullet"/>
      <w:lvlText w:val=""/>
      <w:lvlJc w:val="left"/>
      <w:pPr>
        <w:ind w:left="720" w:hanging="360"/>
      </w:pPr>
      <w:rPr>
        <w:rFonts w:ascii="Symbol" w:hAnsi="Symbol" w:hint="default"/>
      </w:rPr>
    </w:lvl>
    <w:lvl w:ilvl="1" w:tplc="E30CD8F4">
      <w:start w:val="1"/>
      <w:numFmt w:val="bullet"/>
      <w:lvlText w:val="o"/>
      <w:lvlJc w:val="left"/>
      <w:pPr>
        <w:ind w:left="1440" w:hanging="360"/>
      </w:pPr>
      <w:rPr>
        <w:rFonts w:ascii="Courier New" w:hAnsi="Courier New" w:hint="default"/>
      </w:rPr>
    </w:lvl>
    <w:lvl w:ilvl="2" w:tplc="895AB88A">
      <w:start w:val="1"/>
      <w:numFmt w:val="bullet"/>
      <w:lvlText w:val=""/>
      <w:lvlJc w:val="left"/>
      <w:pPr>
        <w:ind w:left="2160" w:hanging="360"/>
      </w:pPr>
      <w:rPr>
        <w:rFonts w:ascii="Wingdings" w:hAnsi="Wingdings" w:hint="default"/>
      </w:rPr>
    </w:lvl>
    <w:lvl w:ilvl="3" w:tplc="14905F2A">
      <w:start w:val="1"/>
      <w:numFmt w:val="bullet"/>
      <w:lvlText w:val=""/>
      <w:lvlJc w:val="left"/>
      <w:pPr>
        <w:ind w:left="2880" w:hanging="360"/>
      </w:pPr>
      <w:rPr>
        <w:rFonts w:ascii="Symbol" w:hAnsi="Symbol" w:hint="default"/>
      </w:rPr>
    </w:lvl>
    <w:lvl w:ilvl="4" w:tplc="56508E70">
      <w:start w:val="1"/>
      <w:numFmt w:val="bullet"/>
      <w:lvlText w:val="o"/>
      <w:lvlJc w:val="left"/>
      <w:pPr>
        <w:ind w:left="3600" w:hanging="360"/>
      </w:pPr>
      <w:rPr>
        <w:rFonts w:ascii="Courier New" w:hAnsi="Courier New" w:hint="default"/>
      </w:rPr>
    </w:lvl>
    <w:lvl w:ilvl="5" w:tplc="FF4C95E2">
      <w:start w:val="1"/>
      <w:numFmt w:val="bullet"/>
      <w:lvlText w:val=""/>
      <w:lvlJc w:val="left"/>
      <w:pPr>
        <w:ind w:left="4320" w:hanging="360"/>
      </w:pPr>
      <w:rPr>
        <w:rFonts w:ascii="Wingdings" w:hAnsi="Wingdings" w:hint="default"/>
      </w:rPr>
    </w:lvl>
    <w:lvl w:ilvl="6" w:tplc="80F84B74">
      <w:start w:val="1"/>
      <w:numFmt w:val="bullet"/>
      <w:lvlText w:val=""/>
      <w:lvlJc w:val="left"/>
      <w:pPr>
        <w:ind w:left="5040" w:hanging="360"/>
      </w:pPr>
      <w:rPr>
        <w:rFonts w:ascii="Symbol" w:hAnsi="Symbol" w:hint="default"/>
      </w:rPr>
    </w:lvl>
    <w:lvl w:ilvl="7" w:tplc="23C23F02">
      <w:start w:val="1"/>
      <w:numFmt w:val="bullet"/>
      <w:lvlText w:val="o"/>
      <w:lvlJc w:val="left"/>
      <w:pPr>
        <w:ind w:left="5760" w:hanging="360"/>
      </w:pPr>
      <w:rPr>
        <w:rFonts w:ascii="Courier New" w:hAnsi="Courier New" w:hint="default"/>
      </w:rPr>
    </w:lvl>
    <w:lvl w:ilvl="8" w:tplc="B57026AA">
      <w:start w:val="1"/>
      <w:numFmt w:val="bullet"/>
      <w:lvlText w:val=""/>
      <w:lvlJc w:val="left"/>
      <w:pPr>
        <w:ind w:left="6480" w:hanging="360"/>
      </w:pPr>
      <w:rPr>
        <w:rFonts w:ascii="Wingdings" w:hAnsi="Wingdings" w:hint="default"/>
      </w:rPr>
    </w:lvl>
  </w:abstractNum>
  <w:num w:numId="1" w16cid:durableId="842162502">
    <w:abstractNumId w:val="16"/>
  </w:num>
  <w:num w:numId="2" w16cid:durableId="1379820011">
    <w:abstractNumId w:val="8"/>
  </w:num>
  <w:num w:numId="3" w16cid:durableId="978264616">
    <w:abstractNumId w:val="13"/>
  </w:num>
  <w:num w:numId="4" w16cid:durableId="825051995">
    <w:abstractNumId w:val="5"/>
  </w:num>
  <w:num w:numId="5" w16cid:durableId="1905411903">
    <w:abstractNumId w:val="6"/>
  </w:num>
  <w:num w:numId="6" w16cid:durableId="1366179989">
    <w:abstractNumId w:val="1"/>
  </w:num>
  <w:num w:numId="7" w16cid:durableId="94133770">
    <w:abstractNumId w:val="24"/>
  </w:num>
  <w:num w:numId="8" w16cid:durableId="496310862">
    <w:abstractNumId w:val="7"/>
  </w:num>
  <w:num w:numId="9" w16cid:durableId="1456024086">
    <w:abstractNumId w:val="18"/>
  </w:num>
  <w:num w:numId="10" w16cid:durableId="277225904">
    <w:abstractNumId w:val="9"/>
  </w:num>
  <w:num w:numId="11" w16cid:durableId="2132436657">
    <w:abstractNumId w:val="20"/>
  </w:num>
  <w:num w:numId="12" w16cid:durableId="987786904">
    <w:abstractNumId w:val="4"/>
  </w:num>
  <w:num w:numId="13" w16cid:durableId="1141775632">
    <w:abstractNumId w:val="0"/>
  </w:num>
  <w:num w:numId="14" w16cid:durableId="1737507759">
    <w:abstractNumId w:val="21"/>
  </w:num>
  <w:num w:numId="15" w16cid:durableId="1167400249">
    <w:abstractNumId w:val="14"/>
  </w:num>
  <w:num w:numId="16" w16cid:durableId="1878738010">
    <w:abstractNumId w:val="22"/>
  </w:num>
  <w:num w:numId="17" w16cid:durableId="2140342204">
    <w:abstractNumId w:val="12"/>
  </w:num>
  <w:num w:numId="18" w16cid:durableId="583225320">
    <w:abstractNumId w:val="2"/>
  </w:num>
  <w:num w:numId="19" w16cid:durableId="620306188">
    <w:abstractNumId w:val="3"/>
  </w:num>
  <w:num w:numId="20" w16cid:durableId="99375931">
    <w:abstractNumId w:val="11"/>
  </w:num>
  <w:num w:numId="21" w16cid:durableId="1098987921">
    <w:abstractNumId w:val="15"/>
  </w:num>
  <w:num w:numId="22" w16cid:durableId="186526169">
    <w:abstractNumId w:val="25"/>
  </w:num>
  <w:num w:numId="23" w16cid:durableId="500002937">
    <w:abstractNumId w:val="17"/>
  </w:num>
  <w:num w:numId="24" w16cid:durableId="2115396188">
    <w:abstractNumId w:val="23"/>
  </w:num>
  <w:num w:numId="25" w16cid:durableId="118887201">
    <w:abstractNumId w:val="19"/>
  </w:num>
  <w:num w:numId="26" w16cid:durableId="904266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08"/>
    <w:rsid w:val="00260998"/>
    <w:rsid w:val="00304A1E"/>
    <w:rsid w:val="003755C0"/>
    <w:rsid w:val="00594C08"/>
    <w:rsid w:val="00696B8D"/>
    <w:rsid w:val="00723B52"/>
    <w:rsid w:val="00880190"/>
    <w:rsid w:val="00AA4CE4"/>
    <w:rsid w:val="00D13738"/>
    <w:rsid w:val="00EA020A"/>
    <w:rsid w:val="00EA40C9"/>
    <w:rsid w:val="00F85336"/>
    <w:rsid w:val="00FD6D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62BE"/>
  <w15:chartTrackingRefBased/>
  <w15:docId w15:val="{121D5794-FD53-4FFE-9E20-33CD998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08"/>
    <w:pPr>
      <w:spacing w:line="279" w:lineRule="auto"/>
    </w:pPr>
    <w:rPr>
      <w:kern w:val="0"/>
      <w:sz w:val="24"/>
      <w:szCs w:val="24"/>
      <w:lang w:val="id-ID"/>
      <w14:ligatures w14:val="none"/>
    </w:rPr>
  </w:style>
  <w:style w:type="paragraph" w:styleId="Heading1">
    <w:name w:val="heading 1"/>
    <w:basedOn w:val="Normal"/>
    <w:next w:val="Normal"/>
    <w:link w:val="Heading1Char"/>
    <w:uiPriority w:val="9"/>
    <w:qFormat/>
    <w:rsid w:val="0059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08"/>
    <w:rPr>
      <w:rFonts w:eastAsiaTheme="majorEastAsia" w:cstheme="majorBidi"/>
      <w:color w:val="272727" w:themeColor="text1" w:themeTint="D8"/>
    </w:rPr>
  </w:style>
  <w:style w:type="paragraph" w:styleId="Title">
    <w:name w:val="Title"/>
    <w:basedOn w:val="Normal"/>
    <w:next w:val="Normal"/>
    <w:link w:val="TitleChar"/>
    <w:uiPriority w:val="10"/>
    <w:qFormat/>
    <w:rsid w:val="0059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08"/>
    <w:pPr>
      <w:spacing w:before="160"/>
      <w:jc w:val="center"/>
    </w:pPr>
    <w:rPr>
      <w:i/>
      <w:iCs/>
      <w:color w:val="404040" w:themeColor="text1" w:themeTint="BF"/>
    </w:rPr>
  </w:style>
  <w:style w:type="character" w:customStyle="1" w:styleId="QuoteChar">
    <w:name w:val="Quote Char"/>
    <w:basedOn w:val="DefaultParagraphFont"/>
    <w:link w:val="Quote"/>
    <w:uiPriority w:val="29"/>
    <w:rsid w:val="00594C08"/>
    <w:rPr>
      <w:i/>
      <w:iCs/>
      <w:color w:val="404040" w:themeColor="text1" w:themeTint="BF"/>
    </w:rPr>
  </w:style>
  <w:style w:type="paragraph" w:styleId="ListParagraph">
    <w:name w:val="List Paragraph"/>
    <w:basedOn w:val="Normal"/>
    <w:uiPriority w:val="34"/>
    <w:qFormat/>
    <w:rsid w:val="00594C08"/>
    <w:pPr>
      <w:ind w:left="720"/>
      <w:contextualSpacing/>
    </w:pPr>
  </w:style>
  <w:style w:type="character" w:styleId="IntenseEmphasis">
    <w:name w:val="Intense Emphasis"/>
    <w:basedOn w:val="DefaultParagraphFont"/>
    <w:uiPriority w:val="21"/>
    <w:qFormat/>
    <w:rsid w:val="00594C08"/>
    <w:rPr>
      <w:i/>
      <w:iCs/>
      <w:color w:val="0F4761" w:themeColor="accent1" w:themeShade="BF"/>
    </w:rPr>
  </w:style>
  <w:style w:type="paragraph" w:styleId="IntenseQuote">
    <w:name w:val="Intense Quote"/>
    <w:basedOn w:val="Normal"/>
    <w:next w:val="Normal"/>
    <w:link w:val="IntenseQuoteChar"/>
    <w:uiPriority w:val="30"/>
    <w:qFormat/>
    <w:rsid w:val="0059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C08"/>
    <w:rPr>
      <w:i/>
      <w:iCs/>
      <w:color w:val="0F4761" w:themeColor="accent1" w:themeShade="BF"/>
    </w:rPr>
  </w:style>
  <w:style w:type="character" w:styleId="IntenseReference">
    <w:name w:val="Intense Reference"/>
    <w:basedOn w:val="DefaultParagraphFont"/>
    <w:uiPriority w:val="32"/>
    <w:qFormat/>
    <w:rsid w:val="00594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08a82e-dd48-4933-a9a6-8827a9eb90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 ma:contentTypeID="0x010100550E703826497E438FE98C620FC40C2D" ma:contentTypeVersion="13" ma:contentTypeDescription="Buat sebuah dokumen baru." ma:contentTypeScope="" ma:versionID="950195fa5b11f8534145a05c2bf89de5">
  <xsd:schema xmlns:xsd="http://www.w3.org/2001/XMLSchema" xmlns:xs="http://www.w3.org/2001/XMLSchema" xmlns:p="http://schemas.microsoft.com/office/2006/metadata/properties" xmlns:ns3="b808a82e-dd48-4933-a9a6-8827a9eb90d9" xmlns:ns4="a908ec09-78e6-4929-b17e-5662569320da" targetNamespace="http://schemas.microsoft.com/office/2006/metadata/properties" ma:root="true" ma:fieldsID="f2afa88e8d389650c3b63e111c71ac20" ns3:_="" ns4:_="">
    <xsd:import namespace="b808a82e-dd48-4933-a9a6-8827a9eb90d9"/>
    <xsd:import namespace="a908ec09-78e6-4929-b17e-5662569320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8a82e-dd48-4933-a9a6-8827a9eb9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8ec09-78e6-4929-b17e-5662569320da" elementFormDefault="qualified">
    <xsd:import namespace="http://schemas.microsoft.com/office/2006/documentManagement/types"/>
    <xsd:import namespace="http://schemas.microsoft.com/office/infopath/2007/PartnerControls"/>
    <xsd:element name="SharedWithUsers" ma:index="13"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ibagikan Dengan Detail" ma:internalName="SharedWithDetails" ma:readOnly="true">
      <xsd:simpleType>
        <xsd:restriction base="dms:Note">
          <xsd:maxLength value="255"/>
        </xsd:restriction>
      </xsd:simpleType>
    </xsd:element>
    <xsd:element name="SharingHintHash" ma:index="15"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B0DC7-2493-42BD-8B3B-9599FD7121D5}">
  <ds:schemaRefs>
    <ds:schemaRef ds:uri="http://schemas.microsoft.com/office/2006/metadata/properties"/>
    <ds:schemaRef ds:uri="http://schemas.microsoft.com/office/infopath/2007/PartnerControls"/>
    <ds:schemaRef ds:uri="b808a82e-dd48-4933-a9a6-8827a9eb90d9"/>
  </ds:schemaRefs>
</ds:datastoreItem>
</file>

<file path=customXml/itemProps2.xml><?xml version="1.0" encoding="utf-8"?>
<ds:datastoreItem xmlns:ds="http://schemas.openxmlformats.org/officeDocument/2006/customXml" ds:itemID="{18FA8003-639F-4C9A-8A3B-5BA8302486C5}">
  <ds:schemaRefs>
    <ds:schemaRef ds:uri="http://schemas.microsoft.com/sharepoint/v3/contenttype/forms"/>
  </ds:schemaRefs>
</ds:datastoreItem>
</file>

<file path=customXml/itemProps3.xml><?xml version="1.0" encoding="utf-8"?>
<ds:datastoreItem xmlns:ds="http://schemas.openxmlformats.org/officeDocument/2006/customXml" ds:itemID="{592CA0EA-E2F5-46A9-AE8D-7A6358500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8a82e-dd48-4933-a9a6-8827a9eb90d9"/>
    <ds:schemaRef ds:uri="a908ec09-78e6-4929-b17e-56625693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3010</Words>
  <Characters>17160</Characters>
  <Application>Microsoft Office Word</Application>
  <DocSecurity>0</DocSecurity>
  <Lines>143</Lines>
  <Paragraphs>40</Paragraphs>
  <ScaleCrop>false</ScaleCrop>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NAYLAH HANIIFAH RAMADHANI</dc:creator>
  <cp:keywords/>
  <dc:description/>
  <cp:lastModifiedBy>NAYLAH HANIIFAH RAMADHANI</cp:lastModifiedBy>
  <cp:revision>2</cp:revision>
  <dcterms:created xsi:type="dcterms:W3CDTF">2026-05-24T12:45:00Z</dcterms:created>
  <dcterms:modified xsi:type="dcterms:W3CDTF">2026-05-24T12:45:00Z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0x010100550E703826497E438FE98C620FC40C2D</vt:lpwstr>
  </property>
</Properties>
</file>